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B4E9F" w14:textId="77777777" w:rsidR="00491888" w:rsidRPr="00E75CDE" w:rsidRDefault="00491888" w:rsidP="00B74A80">
      <w:pPr>
        <w:spacing w:after="0"/>
        <w:jc w:val="right"/>
        <w:rPr>
          <w:rFonts w:ascii="Arial" w:hAnsi="Arial" w:cs="Arial"/>
          <w:bCs/>
          <w:i/>
        </w:rPr>
      </w:pPr>
    </w:p>
    <w:p w14:paraId="1DF1FF3B" w14:textId="2613C612" w:rsidR="00DF328A" w:rsidRPr="00DF328A" w:rsidRDefault="005D3652" w:rsidP="00DF328A">
      <w:pPr>
        <w:pStyle w:val="Nagwek1"/>
        <w:spacing w:before="0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DF328A">
        <w:rPr>
          <w:rFonts w:ascii="Arial" w:hAnsi="Arial" w:cs="Arial"/>
          <w:b/>
          <w:color w:val="auto"/>
          <w:sz w:val="23"/>
          <w:szCs w:val="23"/>
        </w:rPr>
        <w:t>UCHWAŁA</w:t>
      </w:r>
      <w:r w:rsidR="008A0ADA" w:rsidRPr="00DF328A">
        <w:rPr>
          <w:rFonts w:ascii="Arial" w:hAnsi="Arial" w:cs="Arial"/>
          <w:b/>
          <w:color w:val="auto"/>
          <w:sz w:val="23"/>
          <w:szCs w:val="23"/>
        </w:rPr>
        <w:t xml:space="preserve"> N</w:t>
      </w:r>
      <w:r w:rsidR="00BD0C55" w:rsidRPr="00DF328A">
        <w:rPr>
          <w:rFonts w:ascii="Arial" w:hAnsi="Arial" w:cs="Arial"/>
          <w:b/>
          <w:color w:val="auto"/>
          <w:sz w:val="23"/>
          <w:szCs w:val="23"/>
        </w:rPr>
        <w:t>r 434</w:t>
      </w:r>
      <w:r w:rsidR="00E67DE7" w:rsidRPr="00DF328A">
        <w:rPr>
          <w:rFonts w:ascii="Arial" w:hAnsi="Arial" w:cs="Arial"/>
          <w:b/>
          <w:color w:val="auto"/>
          <w:sz w:val="23"/>
          <w:szCs w:val="23"/>
        </w:rPr>
        <w:t>/</w:t>
      </w:r>
      <w:r w:rsidR="00BD0C55" w:rsidRPr="00DF328A">
        <w:rPr>
          <w:rFonts w:ascii="Arial" w:hAnsi="Arial" w:cs="Arial"/>
          <w:b/>
          <w:color w:val="auto"/>
          <w:sz w:val="23"/>
          <w:szCs w:val="23"/>
        </w:rPr>
        <w:t>8849</w:t>
      </w:r>
      <w:r w:rsidR="00E67DE7" w:rsidRPr="00DF328A">
        <w:rPr>
          <w:rFonts w:ascii="Arial" w:hAnsi="Arial" w:cs="Arial"/>
          <w:b/>
          <w:color w:val="auto"/>
          <w:sz w:val="23"/>
          <w:szCs w:val="23"/>
        </w:rPr>
        <w:t>/</w:t>
      </w:r>
      <w:r w:rsidR="00BD0C55" w:rsidRPr="00DF328A">
        <w:rPr>
          <w:rFonts w:ascii="Arial" w:hAnsi="Arial" w:cs="Arial"/>
          <w:b/>
          <w:color w:val="auto"/>
          <w:sz w:val="23"/>
          <w:szCs w:val="23"/>
        </w:rPr>
        <w:t>22</w:t>
      </w:r>
    </w:p>
    <w:p w14:paraId="15EAA578" w14:textId="5FA26B8A" w:rsidR="00DF328A" w:rsidRPr="00DF328A" w:rsidRDefault="005D3652" w:rsidP="00DF328A">
      <w:pPr>
        <w:pStyle w:val="Nagwek1"/>
        <w:spacing w:before="0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DF328A">
        <w:rPr>
          <w:rFonts w:ascii="Arial" w:eastAsia="Times New Roman" w:hAnsi="Arial" w:cs="Arial"/>
          <w:b/>
          <w:color w:val="auto"/>
          <w:sz w:val="23"/>
          <w:szCs w:val="23"/>
        </w:rPr>
        <w:t>ZARZĄDU WOJEWÓDZTWA PODKARPACKIEGO</w:t>
      </w:r>
    </w:p>
    <w:p w14:paraId="10A0142D" w14:textId="75048684" w:rsidR="00DF328A" w:rsidRPr="00DF328A" w:rsidRDefault="00934C3A" w:rsidP="00DF328A">
      <w:pPr>
        <w:pStyle w:val="Nagwek1"/>
        <w:spacing w:before="0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DF328A">
        <w:rPr>
          <w:rFonts w:ascii="Arial" w:eastAsia="Times New Roman" w:hAnsi="Arial" w:cs="Arial"/>
          <w:b/>
          <w:color w:val="auto"/>
          <w:sz w:val="23"/>
          <w:szCs w:val="23"/>
        </w:rPr>
        <w:t xml:space="preserve">w </w:t>
      </w:r>
      <w:r w:rsidR="005D3652" w:rsidRPr="00DF328A">
        <w:rPr>
          <w:rFonts w:ascii="Arial" w:eastAsia="Times New Roman" w:hAnsi="Arial" w:cs="Arial"/>
          <w:b/>
          <w:color w:val="auto"/>
          <w:sz w:val="23"/>
          <w:szCs w:val="23"/>
        </w:rPr>
        <w:t>RZESZOWIE</w:t>
      </w:r>
    </w:p>
    <w:p w14:paraId="6174DCC6" w14:textId="6832CF72" w:rsidR="00A67431" w:rsidRPr="00DF328A" w:rsidRDefault="00A67431" w:rsidP="00DF328A">
      <w:pPr>
        <w:pStyle w:val="Nagwek1"/>
        <w:spacing w:before="0"/>
        <w:jc w:val="center"/>
        <w:rPr>
          <w:rFonts w:ascii="Arial" w:eastAsia="Calibri" w:hAnsi="Arial" w:cs="Arial"/>
          <w:b/>
          <w:color w:val="auto"/>
          <w:sz w:val="23"/>
          <w:szCs w:val="23"/>
        </w:rPr>
      </w:pPr>
      <w:r w:rsidRPr="00DF328A">
        <w:rPr>
          <w:rFonts w:ascii="Arial" w:eastAsia="Times New Roman" w:hAnsi="Arial" w:cs="Arial"/>
          <w:b/>
          <w:color w:val="auto"/>
          <w:sz w:val="23"/>
          <w:szCs w:val="23"/>
        </w:rPr>
        <w:t xml:space="preserve">z dnia </w:t>
      </w:r>
      <w:r w:rsidR="00BD0C55" w:rsidRPr="00DF328A">
        <w:rPr>
          <w:rFonts w:ascii="Arial" w:eastAsia="Times New Roman" w:hAnsi="Arial" w:cs="Arial"/>
          <w:b/>
          <w:color w:val="auto"/>
          <w:sz w:val="23"/>
          <w:szCs w:val="23"/>
        </w:rPr>
        <w:t>31 października</w:t>
      </w:r>
      <w:r w:rsidR="00E67DE7" w:rsidRPr="00DF328A">
        <w:rPr>
          <w:rFonts w:ascii="Arial" w:eastAsia="Times New Roman" w:hAnsi="Arial" w:cs="Arial"/>
          <w:b/>
          <w:color w:val="auto"/>
          <w:sz w:val="23"/>
          <w:szCs w:val="23"/>
        </w:rPr>
        <w:t xml:space="preserve"> </w:t>
      </w:r>
      <w:r w:rsidR="008A0ADA" w:rsidRPr="00DF328A">
        <w:rPr>
          <w:rFonts w:ascii="Arial" w:eastAsia="Times New Roman" w:hAnsi="Arial" w:cs="Arial"/>
          <w:b/>
          <w:color w:val="auto"/>
          <w:sz w:val="23"/>
          <w:szCs w:val="23"/>
        </w:rPr>
        <w:t>20</w:t>
      </w:r>
      <w:r w:rsidR="00C73F4C" w:rsidRPr="00DF328A">
        <w:rPr>
          <w:rFonts w:ascii="Arial" w:eastAsia="Times New Roman" w:hAnsi="Arial" w:cs="Arial"/>
          <w:b/>
          <w:color w:val="auto"/>
          <w:sz w:val="23"/>
          <w:szCs w:val="23"/>
        </w:rPr>
        <w:t>2</w:t>
      </w:r>
      <w:r w:rsidR="004379E3" w:rsidRPr="00DF328A">
        <w:rPr>
          <w:rFonts w:ascii="Arial" w:eastAsia="Times New Roman" w:hAnsi="Arial" w:cs="Arial"/>
          <w:b/>
          <w:color w:val="auto"/>
          <w:sz w:val="23"/>
          <w:szCs w:val="23"/>
        </w:rPr>
        <w:t>2</w:t>
      </w:r>
      <w:r w:rsidR="008A0ADA" w:rsidRPr="00DF328A">
        <w:rPr>
          <w:rFonts w:ascii="Arial" w:eastAsia="Times New Roman" w:hAnsi="Arial" w:cs="Arial"/>
          <w:b/>
          <w:color w:val="auto"/>
          <w:sz w:val="23"/>
          <w:szCs w:val="23"/>
        </w:rPr>
        <w:t xml:space="preserve"> r.</w:t>
      </w:r>
    </w:p>
    <w:p w14:paraId="5B468FAA" w14:textId="77777777" w:rsidR="00626256" w:rsidRPr="00D66939" w:rsidRDefault="00626256" w:rsidP="00CA1ECE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14:paraId="0149984C" w14:textId="2CF56285" w:rsidR="00D2701C" w:rsidRPr="00936FA9" w:rsidRDefault="00A67431" w:rsidP="00491888">
      <w:pPr>
        <w:spacing w:after="0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bookmarkStart w:id="0" w:name="_Hlk82518204"/>
      <w:r w:rsidRPr="00B74A80">
        <w:rPr>
          <w:rFonts w:ascii="Arial" w:eastAsia="Times New Roman" w:hAnsi="Arial" w:cs="Arial"/>
          <w:b/>
          <w:bCs/>
        </w:rPr>
        <w:t>w sprawie</w:t>
      </w:r>
      <w:r w:rsidR="008A0ADA" w:rsidRPr="00B74A80">
        <w:rPr>
          <w:rFonts w:ascii="Arial" w:eastAsia="Times New Roman" w:hAnsi="Arial" w:cs="Arial"/>
          <w:b/>
          <w:bCs/>
        </w:rPr>
        <w:t xml:space="preserve"> </w:t>
      </w:r>
      <w:r w:rsidR="005D3652" w:rsidRPr="00B74A80">
        <w:rPr>
          <w:rFonts w:ascii="Arial" w:eastAsia="Times New Roman" w:hAnsi="Arial" w:cs="Arial"/>
          <w:b/>
          <w:bCs/>
        </w:rPr>
        <w:t xml:space="preserve">wyboru ofert i udzielenia dotacji </w:t>
      </w:r>
      <w:r w:rsidR="00D91F70" w:rsidRPr="00B74A80">
        <w:rPr>
          <w:rFonts w:ascii="Arial" w:eastAsia="Times New Roman" w:hAnsi="Arial" w:cs="Arial"/>
          <w:b/>
          <w:lang w:eastAsia="pl-PL"/>
        </w:rPr>
        <w:t>na realizację zadań publicznych Województwa Podkarpackiego w zakresie ekologii i ochrony zwierząt oraz ochrony dziedzictwa przyrodniczego w 20</w:t>
      </w:r>
      <w:r w:rsidR="00C73F4C">
        <w:rPr>
          <w:rFonts w:ascii="Arial" w:eastAsia="Times New Roman" w:hAnsi="Arial" w:cs="Arial"/>
          <w:b/>
          <w:lang w:eastAsia="pl-PL"/>
        </w:rPr>
        <w:t>2</w:t>
      </w:r>
      <w:r w:rsidR="004379E3">
        <w:rPr>
          <w:rFonts w:ascii="Arial" w:eastAsia="Times New Roman" w:hAnsi="Arial" w:cs="Arial"/>
          <w:b/>
          <w:lang w:eastAsia="pl-PL"/>
        </w:rPr>
        <w:t>2</w:t>
      </w:r>
      <w:r w:rsidR="00D91F70" w:rsidRPr="00B74A80">
        <w:rPr>
          <w:rFonts w:ascii="Arial" w:eastAsia="Times New Roman" w:hAnsi="Arial" w:cs="Arial"/>
          <w:b/>
          <w:lang w:eastAsia="pl-PL"/>
        </w:rPr>
        <w:t xml:space="preserve"> r. zgodnych z założeniami Programu „</w:t>
      </w:r>
      <w:r w:rsidR="00631B2B" w:rsidRPr="00B74A80">
        <w:rPr>
          <w:rFonts w:ascii="Arial" w:eastAsia="Times New Roman" w:hAnsi="Arial" w:cs="Arial"/>
          <w:b/>
          <w:lang w:eastAsia="pl-PL"/>
        </w:rPr>
        <w:t>Podkarpacki Naturalny Wypas I</w:t>
      </w:r>
      <w:r w:rsidR="00B3390A">
        <w:rPr>
          <w:rFonts w:ascii="Arial" w:eastAsia="Times New Roman" w:hAnsi="Arial" w:cs="Arial"/>
          <w:b/>
          <w:lang w:eastAsia="pl-PL"/>
        </w:rPr>
        <w:t>I</w:t>
      </w:r>
      <w:r w:rsidR="00631B2B" w:rsidRPr="00B74A80">
        <w:rPr>
          <w:rFonts w:ascii="Arial" w:eastAsia="Times New Roman" w:hAnsi="Arial" w:cs="Arial"/>
          <w:b/>
          <w:lang w:eastAsia="pl-PL"/>
        </w:rPr>
        <w:t>I”</w:t>
      </w:r>
      <w:r w:rsidR="00F23793">
        <w:rPr>
          <w:rFonts w:ascii="Arial" w:eastAsia="Times New Roman" w:hAnsi="Arial" w:cs="Arial"/>
          <w:b/>
          <w:lang w:eastAsia="pl-PL"/>
        </w:rPr>
        <w:t>,</w:t>
      </w:r>
      <w:r w:rsidR="00F23793">
        <w:rPr>
          <w:rFonts w:ascii="Arial" w:hAnsi="Arial" w:cs="Arial"/>
          <w:b/>
          <w:bCs/>
        </w:rPr>
        <w:t xml:space="preserve"> </w:t>
      </w:r>
      <w:r w:rsidR="00D2701C" w:rsidRPr="006A3798">
        <w:rPr>
          <w:rFonts w:ascii="Arial" w:hAnsi="Arial" w:cs="Arial"/>
          <w:b/>
          <w:bCs/>
        </w:rPr>
        <w:t xml:space="preserve">ogłoszonego </w:t>
      </w:r>
      <w:bookmarkStart w:id="1" w:name="_Hlk117600845"/>
      <w:r w:rsidR="00D2701C" w:rsidRPr="006A3798">
        <w:rPr>
          <w:rFonts w:ascii="Arial" w:hAnsi="Arial" w:cs="Arial"/>
          <w:b/>
          <w:bCs/>
        </w:rPr>
        <w:t xml:space="preserve">Uchwałą Nr </w:t>
      </w:r>
      <w:r w:rsidR="004379E3">
        <w:rPr>
          <w:rFonts w:ascii="Arial" w:hAnsi="Arial" w:cs="Arial"/>
          <w:b/>
          <w:bCs/>
        </w:rPr>
        <w:t>421</w:t>
      </w:r>
      <w:r w:rsidR="00D2701C" w:rsidRPr="006A3798">
        <w:rPr>
          <w:rFonts w:ascii="Arial" w:hAnsi="Arial" w:cs="Arial"/>
          <w:b/>
          <w:bCs/>
        </w:rPr>
        <w:t>/</w:t>
      </w:r>
      <w:r w:rsidR="004379E3">
        <w:rPr>
          <w:rFonts w:ascii="Arial" w:hAnsi="Arial" w:cs="Arial"/>
          <w:b/>
          <w:bCs/>
        </w:rPr>
        <w:t>8528</w:t>
      </w:r>
      <w:r w:rsidR="00D2701C" w:rsidRPr="006A3798">
        <w:rPr>
          <w:rFonts w:ascii="Arial" w:hAnsi="Arial" w:cs="Arial"/>
          <w:b/>
          <w:bCs/>
        </w:rPr>
        <w:t>/2</w:t>
      </w:r>
      <w:r w:rsidR="004379E3">
        <w:rPr>
          <w:rFonts w:ascii="Arial" w:hAnsi="Arial" w:cs="Arial"/>
          <w:b/>
          <w:bCs/>
        </w:rPr>
        <w:t>2</w:t>
      </w:r>
      <w:r w:rsidR="00D2701C" w:rsidRPr="006A3798">
        <w:rPr>
          <w:rFonts w:ascii="Arial" w:hAnsi="Arial" w:cs="Arial"/>
          <w:b/>
          <w:bCs/>
        </w:rPr>
        <w:t xml:space="preserve"> Zarządu Województwa Podkarpackiego w Rzeszowie z dnia </w:t>
      </w:r>
      <w:r w:rsidR="004379E3">
        <w:rPr>
          <w:rFonts w:ascii="Arial" w:hAnsi="Arial" w:cs="Arial"/>
          <w:b/>
          <w:bCs/>
        </w:rPr>
        <w:t>13 września</w:t>
      </w:r>
      <w:r w:rsidR="00D2701C" w:rsidRPr="006A3798">
        <w:rPr>
          <w:rFonts w:ascii="Arial" w:hAnsi="Arial" w:cs="Arial"/>
          <w:b/>
          <w:bCs/>
        </w:rPr>
        <w:t xml:space="preserve"> 202</w:t>
      </w:r>
      <w:r w:rsidR="004379E3">
        <w:rPr>
          <w:rFonts w:ascii="Arial" w:hAnsi="Arial" w:cs="Arial"/>
          <w:b/>
          <w:bCs/>
        </w:rPr>
        <w:t>2</w:t>
      </w:r>
      <w:r w:rsidR="00D2701C" w:rsidRPr="006A3798">
        <w:rPr>
          <w:rFonts w:ascii="Arial" w:hAnsi="Arial" w:cs="Arial"/>
          <w:b/>
          <w:bCs/>
        </w:rPr>
        <w:t xml:space="preserve"> r.</w:t>
      </w:r>
    </w:p>
    <w:bookmarkEnd w:id="0"/>
    <w:bookmarkEnd w:id="1"/>
    <w:p w14:paraId="1CDC5BED" w14:textId="77777777" w:rsidR="002C099F" w:rsidRPr="00D66939" w:rsidRDefault="002C099F" w:rsidP="00491888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14:paraId="4CBF5D5A" w14:textId="3A2E6733" w:rsidR="002C099F" w:rsidRPr="009E31F3" w:rsidRDefault="0098128D" w:rsidP="00491888">
      <w:pPr>
        <w:spacing w:after="0"/>
        <w:jc w:val="both"/>
      </w:pPr>
      <w:r w:rsidRPr="00B74A80">
        <w:rPr>
          <w:rFonts w:ascii="Arial" w:eastAsia="Times New Roman" w:hAnsi="Arial" w:cs="Arial"/>
          <w:lang w:eastAsia="pl-PL"/>
        </w:rPr>
        <w:t>Na</w:t>
      </w:r>
      <w:r w:rsidR="00BD4436" w:rsidRPr="00B74A80">
        <w:rPr>
          <w:rFonts w:ascii="Arial" w:eastAsia="Times New Roman" w:hAnsi="Arial" w:cs="Arial"/>
          <w:lang w:eastAsia="pl-PL"/>
        </w:rPr>
        <w:t xml:space="preserve"> podstawie art. 41 ust. 1 ustawy z dnia 5 czerwca 1998 r. o samorządzie województwa </w:t>
      </w:r>
      <w:r w:rsidR="00E75CDE">
        <w:rPr>
          <w:rFonts w:ascii="Arial" w:eastAsia="Times New Roman" w:hAnsi="Arial" w:cs="Arial"/>
          <w:lang w:eastAsia="pl-PL"/>
        </w:rPr>
        <w:br/>
      </w:r>
      <w:r w:rsidR="00BD4436" w:rsidRPr="00B74A80">
        <w:rPr>
          <w:rFonts w:ascii="Arial" w:eastAsia="Times New Roman" w:hAnsi="Arial" w:cs="Arial"/>
          <w:lang w:eastAsia="pl-PL"/>
        </w:rPr>
        <w:t>(Dz. U. z 20</w:t>
      </w:r>
      <w:r w:rsidR="002A647D">
        <w:rPr>
          <w:rFonts w:ascii="Arial" w:eastAsia="Times New Roman" w:hAnsi="Arial" w:cs="Arial"/>
          <w:lang w:eastAsia="pl-PL"/>
        </w:rPr>
        <w:t>2</w:t>
      </w:r>
      <w:r w:rsidR="004379E3">
        <w:rPr>
          <w:rFonts w:ascii="Arial" w:eastAsia="Times New Roman" w:hAnsi="Arial" w:cs="Arial"/>
          <w:lang w:eastAsia="pl-PL"/>
        </w:rPr>
        <w:t>2</w:t>
      </w:r>
      <w:r w:rsidR="00BD4436" w:rsidRPr="00B74A80">
        <w:rPr>
          <w:rFonts w:ascii="Arial" w:eastAsia="Times New Roman" w:hAnsi="Arial" w:cs="Arial"/>
          <w:lang w:eastAsia="pl-PL"/>
        </w:rPr>
        <w:t xml:space="preserve"> r., poz.</w:t>
      </w:r>
      <w:r w:rsidR="00031145">
        <w:rPr>
          <w:rFonts w:ascii="Arial" w:eastAsia="Times New Roman" w:hAnsi="Arial" w:cs="Arial"/>
          <w:lang w:eastAsia="pl-PL"/>
        </w:rPr>
        <w:t xml:space="preserve"> </w:t>
      </w:r>
      <w:r w:rsidR="004379E3">
        <w:rPr>
          <w:rFonts w:ascii="Arial" w:eastAsia="Times New Roman" w:hAnsi="Arial" w:cs="Arial"/>
          <w:lang w:eastAsia="pl-PL"/>
        </w:rPr>
        <w:t>2094</w:t>
      </w:r>
      <w:r w:rsidR="00D63CF0" w:rsidRPr="009E31F3">
        <w:rPr>
          <w:rFonts w:ascii="Arial" w:eastAsia="Times New Roman" w:hAnsi="Arial" w:cs="Arial"/>
          <w:lang w:eastAsia="pl-PL"/>
        </w:rPr>
        <w:t>), art. 15 ust. 2h i 2j</w:t>
      </w:r>
      <w:r w:rsidR="00BD4436" w:rsidRPr="009E31F3">
        <w:rPr>
          <w:rFonts w:ascii="Arial" w:eastAsia="Times New Roman" w:hAnsi="Arial" w:cs="Arial"/>
          <w:lang w:eastAsia="pl-PL"/>
        </w:rPr>
        <w:t xml:space="preserve"> ustawy z dnia 24 kwietnia 2003 r.</w:t>
      </w:r>
      <w:r w:rsidR="0097387A" w:rsidRPr="009E31F3">
        <w:rPr>
          <w:rFonts w:ascii="Arial" w:eastAsia="Times New Roman" w:hAnsi="Arial" w:cs="Arial"/>
          <w:lang w:eastAsia="pl-PL"/>
        </w:rPr>
        <w:br/>
      </w:r>
      <w:r w:rsidR="00BD4436" w:rsidRPr="009E31F3">
        <w:rPr>
          <w:rFonts w:ascii="Arial" w:eastAsia="Times New Roman" w:hAnsi="Arial" w:cs="Arial"/>
          <w:lang w:eastAsia="pl-PL"/>
        </w:rPr>
        <w:t xml:space="preserve"> o działalności pożytku publicznego i o wolontariacie (Dz. U. z 20</w:t>
      </w:r>
      <w:r w:rsidR="00B3390A">
        <w:rPr>
          <w:rFonts w:ascii="Arial" w:eastAsia="Times New Roman" w:hAnsi="Arial" w:cs="Arial"/>
          <w:lang w:eastAsia="pl-PL"/>
        </w:rPr>
        <w:t>2</w:t>
      </w:r>
      <w:r w:rsidR="004379E3">
        <w:rPr>
          <w:rFonts w:ascii="Arial" w:eastAsia="Times New Roman" w:hAnsi="Arial" w:cs="Arial"/>
          <w:lang w:eastAsia="pl-PL"/>
        </w:rPr>
        <w:t>2</w:t>
      </w:r>
      <w:r w:rsidR="00196DC8" w:rsidRPr="009E31F3">
        <w:rPr>
          <w:rFonts w:ascii="Arial" w:eastAsia="Times New Roman" w:hAnsi="Arial" w:cs="Arial"/>
          <w:lang w:eastAsia="pl-PL"/>
        </w:rPr>
        <w:t xml:space="preserve"> </w:t>
      </w:r>
      <w:r w:rsidR="00BD4436" w:rsidRPr="009E31F3">
        <w:rPr>
          <w:rFonts w:ascii="Arial" w:eastAsia="Times New Roman" w:hAnsi="Arial" w:cs="Arial"/>
          <w:lang w:eastAsia="pl-PL"/>
        </w:rPr>
        <w:t xml:space="preserve">poz. </w:t>
      </w:r>
      <w:r w:rsidR="00B3390A">
        <w:rPr>
          <w:rFonts w:ascii="Arial" w:eastAsia="Times New Roman" w:hAnsi="Arial" w:cs="Arial"/>
          <w:lang w:eastAsia="pl-PL"/>
        </w:rPr>
        <w:t>1</w:t>
      </w:r>
      <w:r w:rsidR="004379E3">
        <w:rPr>
          <w:rFonts w:ascii="Arial" w:eastAsia="Times New Roman" w:hAnsi="Arial" w:cs="Arial"/>
          <w:lang w:eastAsia="pl-PL"/>
        </w:rPr>
        <w:t>327</w:t>
      </w:r>
      <w:r w:rsidR="00BD4436" w:rsidRPr="009E31F3">
        <w:rPr>
          <w:rFonts w:ascii="Arial" w:eastAsia="Times New Roman" w:hAnsi="Arial" w:cs="Arial"/>
          <w:lang w:eastAsia="pl-PL"/>
        </w:rPr>
        <w:t xml:space="preserve"> </w:t>
      </w:r>
      <w:r w:rsidR="0068395C">
        <w:rPr>
          <w:rFonts w:ascii="Arial" w:eastAsia="Times New Roman" w:hAnsi="Arial" w:cs="Arial"/>
          <w:lang w:eastAsia="pl-PL"/>
        </w:rPr>
        <w:t>z późn. zm.</w:t>
      </w:r>
      <w:r w:rsidR="00BD4436" w:rsidRPr="009E31F3">
        <w:rPr>
          <w:rFonts w:ascii="Arial" w:eastAsia="Times New Roman" w:hAnsi="Arial" w:cs="Arial"/>
          <w:lang w:eastAsia="pl-PL"/>
        </w:rPr>
        <w:t xml:space="preserve">) </w:t>
      </w:r>
    </w:p>
    <w:p w14:paraId="646D1FC2" w14:textId="77777777" w:rsidR="00114637" w:rsidRDefault="00114637" w:rsidP="00491888">
      <w:pPr>
        <w:spacing w:after="0"/>
        <w:jc w:val="center"/>
        <w:rPr>
          <w:rFonts w:ascii="Arial" w:eastAsia="Times New Roman" w:hAnsi="Arial" w:cs="Arial"/>
          <w:b/>
          <w:bCs/>
        </w:rPr>
      </w:pPr>
    </w:p>
    <w:p w14:paraId="49683C0E" w14:textId="77777777" w:rsidR="00A67431" w:rsidRPr="00B74A80" w:rsidRDefault="00A67431" w:rsidP="00CA1ECE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B74A80">
        <w:rPr>
          <w:rFonts w:ascii="Arial" w:eastAsia="Times New Roman" w:hAnsi="Arial" w:cs="Arial"/>
          <w:b/>
          <w:bCs/>
        </w:rPr>
        <w:t xml:space="preserve">Zarząd Województwa </w:t>
      </w:r>
      <w:r w:rsidR="008A0ADA" w:rsidRPr="00B74A80">
        <w:rPr>
          <w:rFonts w:ascii="Arial" w:eastAsia="Times New Roman" w:hAnsi="Arial" w:cs="Arial"/>
          <w:b/>
          <w:bCs/>
        </w:rPr>
        <w:t>Podkarpackiego</w:t>
      </w:r>
    </w:p>
    <w:p w14:paraId="3ED4B21D" w14:textId="77777777" w:rsidR="00A67431" w:rsidRPr="00B74A80" w:rsidRDefault="008A0ADA" w:rsidP="00CA1ECE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B74A80">
        <w:rPr>
          <w:rFonts w:ascii="Arial" w:eastAsia="Times New Roman" w:hAnsi="Arial" w:cs="Arial"/>
          <w:b/>
          <w:bCs/>
        </w:rPr>
        <w:t>u</w:t>
      </w:r>
      <w:r w:rsidR="00A67431" w:rsidRPr="00B74A80">
        <w:rPr>
          <w:rFonts w:ascii="Arial" w:eastAsia="Times New Roman" w:hAnsi="Arial" w:cs="Arial"/>
          <w:b/>
          <w:bCs/>
        </w:rPr>
        <w:t>chwala</w:t>
      </w:r>
      <w:r w:rsidRPr="00B74A80">
        <w:rPr>
          <w:rFonts w:ascii="Arial" w:eastAsia="Times New Roman" w:hAnsi="Arial" w:cs="Arial"/>
          <w:b/>
          <w:bCs/>
        </w:rPr>
        <w:t>, co następuje:</w:t>
      </w:r>
    </w:p>
    <w:p w14:paraId="00C1D1E3" w14:textId="77777777" w:rsidR="00CA1ECE" w:rsidRPr="00B74A80" w:rsidRDefault="00CA1ECE" w:rsidP="007B340A">
      <w:pPr>
        <w:spacing w:after="0"/>
        <w:rPr>
          <w:rFonts w:ascii="Arial" w:eastAsia="Times New Roman" w:hAnsi="Arial" w:cs="Arial"/>
          <w:b/>
          <w:bCs/>
        </w:rPr>
      </w:pPr>
    </w:p>
    <w:p w14:paraId="269DB2A8" w14:textId="77777777" w:rsidR="00A67431" w:rsidRPr="00B74A80" w:rsidRDefault="0078306C" w:rsidP="001275DA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B74A80">
        <w:rPr>
          <w:rFonts w:ascii="Arial" w:eastAsia="Times New Roman" w:hAnsi="Arial" w:cs="Arial"/>
          <w:b/>
          <w:bCs/>
        </w:rPr>
        <w:t xml:space="preserve">§ </w:t>
      </w:r>
      <w:r w:rsidR="00561C3F">
        <w:rPr>
          <w:rFonts w:ascii="Arial" w:eastAsia="Times New Roman" w:hAnsi="Arial" w:cs="Arial"/>
          <w:b/>
          <w:bCs/>
        </w:rPr>
        <w:t>1</w:t>
      </w:r>
    </w:p>
    <w:p w14:paraId="71DF7646" w14:textId="1FDF6E9E" w:rsidR="004379E3" w:rsidRDefault="00DE4DEB" w:rsidP="004379E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79E3">
        <w:rPr>
          <w:rFonts w:ascii="Arial" w:hAnsi="Arial" w:cs="Arial"/>
          <w:sz w:val="22"/>
          <w:szCs w:val="22"/>
        </w:rPr>
        <w:t xml:space="preserve">Dokonuje się wyboru ofert na realizację zadań publicznych w zakresie </w:t>
      </w:r>
      <w:r w:rsidRPr="004379E3">
        <w:rPr>
          <w:rFonts w:ascii="Arial" w:hAnsi="Arial" w:cs="Arial"/>
          <w:bCs/>
          <w:sz w:val="22"/>
          <w:szCs w:val="22"/>
        </w:rPr>
        <w:t xml:space="preserve">ekologii </w:t>
      </w:r>
      <w:r w:rsidR="00CA1ECE" w:rsidRPr="004379E3">
        <w:rPr>
          <w:rFonts w:ascii="Arial" w:hAnsi="Arial" w:cs="Arial"/>
          <w:bCs/>
          <w:sz w:val="22"/>
          <w:szCs w:val="22"/>
        </w:rPr>
        <w:br/>
      </w:r>
      <w:r w:rsidR="001D69A8" w:rsidRPr="004379E3">
        <w:rPr>
          <w:rFonts w:ascii="Arial" w:hAnsi="Arial" w:cs="Arial"/>
          <w:bCs/>
          <w:sz w:val="22"/>
          <w:szCs w:val="22"/>
        </w:rPr>
        <w:t xml:space="preserve">i </w:t>
      </w:r>
      <w:r w:rsidRPr="004379E3">
        <w:rPr>
          <w:rFonts w:ascii="Arial" w:hAnsi="Arial" w:cs="Arial"/>
          <w:bCs/>
          <w:sz w:val="22"/>
          <w:szCs w:val="22"/>
        </w:rPr>
        <w:t>ochrony zwierząt oraz ochrony dziedzictwa przyrodniczego w 20</w:t>
      </w:r>
      <w:r w:rsidR="00C73F4C" w:rsidRPr="004379E3">
        <w:rPr>
          <w:rFonts w:ascii="Arial" w:hAnsi="Arial" w:cs="Arial"/>
          <w:bCs/>
          <w:sz w:val="22"/>
          <w:szCs w:val="22"/>
        </w:rPr>
        <w:t>2</w:t>
      </w:r>
      <w:r w:rsidR="0029068E">
        <w:rPr>
          <w:rFonts w:ascii="Arial" w:hAnsi="Arial" w:cs="Arial"/>
          <w:bCs/>
          <w:sz w:val="22"/>
          <w:szCs w:val="22"/>
        </w:rPr>
        <w:t>2</w:t>
      </w:r>
      <w:r w:rsidRPr="004379E3">
        <w:rPr>
          <w:rFonts w:ascii="Arial" w:hAnsi="Arial" w:cs="Arial"/>
          <w:bCs/>
          <w:sz w:val="22"/>
          <w:szCs w:val="22"/>
        </w:rPr>
        <w:t xml:space="preserve"> r. złożonych </w:t>
      </w:r>
      <w:r w:rsidR="00CA1ECE" w:rsidRPr="004379E3">
        <w:rPr>
          <w:rFonts w:ascii="Arial" w:hAnsi="Arial" w:cs="Arial"/>
          <w:bCs/>
          <w:sz w:val="22"/>
          <w:szCs w:val="22"/>
        </w:rPr>
        <w:br/>
      </w:r>
      <w:r w:rsidRPr="004379E3">
        <w:rPr>
          <w:rFonts w:ascii="Arial" w:hAnsi="Arial" w:cs="Arial"/>
          <w:bCs/>
          <w:sz w:val="22"/>
          <w:szCs w:val="22"/>
        </w:rPr>
        <w:t xml:space="preserve">w ramach </w:t>
      </w:r>
      <w:r w:rsidR="00254B8E" w:rsidRPr="004379E3">
        <w:rPr>
          <w:rFonts w:ascii="Arial" w:hAnsi="Arial" w:cs="Arial"/>
          <w:sz w:val="22"/>
          <w:szCs w:val="22"/>
        </w:rPr>
        <w:t>ogłoszenia otwartego konkursu ofert na realizację zadań publicznych Województwa Podkarpackiego w zakresie ekologii i ochrony zwierząt oraz ochrony dziedzictwa przyrodniczego w 20</w:t>
      </w:r>
      <w:r w:rsidR="00C73F4C" w:rsidRPr="004379E3">
        <w:rPr>
          <w:rFonts w:ascii="Arial" w:hAnsi="Arial" w:cs="Arial"/>
          <w:sz w:val="22"/>
          <w:szCs w:val="22"/>
        </w:rPr>
        <w:t>2</w:t>
      </w:r>
      <w:r w:rsidR="004379E3" w:rsidRPr="004379E3">
        <w:rPr>
          <w:rFonts w:ascii="Arial" w:hAnsi="Arial" w:cs="Arial"/>
          <w:sz w:val="22"/>
          <w:szCs w:val="22"/>
        </w:rPr>
        <w:t>2</w:t>
      </w:r>
      <w:r w:rsidR="00450BC2" w:rsidRPr="004379E3">
        <w:rPr>
          <w:rFonts w:ascii="Arial" w:hAnsi="Arial" w:cs="Arial"/>
          <w:sz w:val="22"/>
          <w:szCs w:val="22"/>
        </w:rPr>
        <w:t xml:space="preserve"> </w:t>
      </w:r>
      <w:r w:rsidR="00254B8E" w:rsidRPr="004379E3">
        <w:rPr>
          <w:rFonts w:ascii="Arial" w:hAnsi="Arial" w:cs="Arial"/>
          <w:sz w:val="22"/>
          <w:szCs w:val="22"/>
        </w:rPr>
        <w:t>r. zgodnych z założeniami Programu „Podkarpacki Naturalny Wypas I</w:t>
      </w:r>
      <w:r w:rsidR="00B3390A" w:rsidRPr="004379E3">
        <w:rPr>
          <w:rFonts w:ascii="Arial" w:hAnsi="Arial" w:cs="Arial"/>
          <w:sz w:val="22"/>
          <w:szCs w:val="22"/>
        </w:rPr>
        <w:t>I</w:t>
      </w:r>
      <w:r w:rsidR="00254B8E" w:rsidRPr="004379E3">
        <w:rPr>
          <w:rFonts w:ascii="Arial" w:hAnsi="Arial" w:cs="Arial"/>
          <w:sz w:val="22"/>
          <w:szCs w:val="22"/>
        </w:rPr>
        <w:t>I”</w:t>
      </w:r>
      <w:r w:rsidR="00D2701C" w:rsidRPr="00D2701C">
        <w:t xml:space="preserve"> </w:t>
      </w:r>
      <w:r w:rsidR="00D2701C" w:rsidRPr="004379E3">
        <w:rPr>
          <w:rFonts w:ascii="Arial" w:hAnsi="Arial" w:cs="Arial"/>
          <w:sz w:val="22"/>
          <w:szCs w:val="22"/>
        </w:rPr>
        <w:t xml:space="preserve">ogłoszonego </w:t>
      </w:r>
      <w:r w:rsidR="004379E3" w:rsidRPr="004379E3">
        <w:rPr>
          <w:rFonts w:ascii="Arial" w:hAnsi="Arial" w:cs="Arial"/>
          <w:sz w:val="22"/>
          <w:szCs w:val="22"/>
        </w:rPr>
        <w:t>Uchwałą Nr 421/8528/22 Zarządu Województwa Podkarpackiego w Rzeszowie z dnia 13 września 2022 r.</w:t>
      </w:r>
    </w:p>
    <w:p w14:paraId="2385B897" w14:textId="612E0262" w:rsidR="001275DA" w:rsidRPr="007302C4" w:rsidRDefault="005E42C3" w:rsidP="004379E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2" w:name="_Hlk117685801"/>
      <w:r w:rsidRPr="004379E3">
        <w:rPr>
          <w:rFonts w:ascii="Arial" w:hAnsi="Arial" w:cs="Arial"/>
          <w:bCs/>
          <w:sz w:val="22"/>
          <w:szCs w:val="22"/>
        </w:rPr>
        <w:t>Wykaz podmiotów, których oferty wybrano do realiza</w:t>
      </w:r>
      <w:r w:rsidR="00DF328A">
        <w:rPr>
          <w:rFonts w:ascii="Arial" w:hAnsi="Arial" w:cs="Arial"/>
          <w:bCs/>
          <w:sz w:val="22"/>
          <w:szCs w:val="22"/>
        </w:rPr>
        <w:t xml:space="preserve">cji zadania wraz z określeniem </w:t>
      </w:r>
      <w:r w:rsidRPr="004379E3">
        <w:rPr>
          <w:rFonts w:ascii="Arial" w:hAnsi="Arial" w:cs="Arial"/>
          <w:bCs/>
          <w:sz w:val="22"/>
          <w:szCs w:val="22"/>
        </w:rPr>
        <w:br/>
        <w:t>wysokości kwoty przyznanej dotacji</w:t>
      </w:r>
      <w:r w:rsidR="003E72E0">
        <w:rPr>
          <w:rFonts w:ascii="Arial" w:hAnsi="Arial" w:cs="Arial"/>
          <w:bCs/>
          <w:sz w:val="22"/>
          <w:szCs w:val="22"/>
        </w:rPr>
        <w:t>,</w:t>
      </w:r>
      <w:r w:rsidRPr="004379E3">
        <w:rPr>
          <w:rFonts w:ascii="Arial" w:hAnsi="Arial" w:cs="Arial"/>
          <w:bCs/>
          <w:sz w:val="22"/>
          <w:szCs w:val="22"/>
        </w:rPr>
        <w:t xml:space="preserve"> stanowi załącznik</w:t>
      </w:r>
      <w:r w:rsidR="00031145" w:rsidRPr="004379E3">
        <w:rPr>
          <w:rFonts w:ascii="Arial" w:hAnsi="Arial" w:cs="Arial"/>
          <w:bCs/>
          <w:sz w:val="22"/>
          <w:szCs w:val="22"/>
        </w:rPr>
        <w:t xml:space="preserve"> </w:t>
      </w:r>
      <w:r w:rsidR="007302C4">
        <w:rPr>
          <w:rFonts w:ascii="Arial" w:hAnsi="Arial" w:cs="Arial"/>
          <w:bCs/>
          <w:sz w:val="22"/>
          <w:szCs w:val="22"/>
        </w:rPr>
        <w:t xml:space="preserve">nr 1 </w:t>
      </w:r>
      <w:r w:rsidRPr="004379E3">
        <w:rPr>
          <w:rFonts w:ascii="Arial" w:hAnsi="Arial" w:cs="Arial"/>
          <w:bCs/>
          <w:sz w:val="22"/>
          <w:szCs w:val="22"/>
        </w:rPr>
        <w:t>do niniejszej Uchwały.</w:t>
      </w:r>
    </w:p>
    <w:p w14:paraId="7B6493B6" w14:textId="1933A43E" w:rsidR="007302C4" w:rsidRPr="007302C4" w:rsidRDefault="007302C4" w:rsidP="007302C4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79E3">
        <w:rPr>
          <w:rFonts w:ascii="Arial" w:hAnsi="Arial" w:cs="Arial"/>
          <w:bCs/>
          <w:sz w:val="22"/>
          <w:szCs w:val="22"/>
        </w:rPr>
        <w:t xml:space="preserve">Wykaz podmiotów, których oferty </w:t>
      </w:r>
      <w:r w:rsidR="003E72E0" w:rsidRPr="003E72E0">
        <w:rPr>
          <w:rFonts w:ascii="Arial" w:hAnsi="Arial" w:cs="Arial"/>
          <w:bCs/>
          <w:sz w:val="22"/>
          <w:szCs w:val="22"/>
        </w:rPr>
        <w:t xml:space="preserve">uzyskały pozytywną ocenę Komisji konkursowej lecz </w:t>
      </w:r>
      <w:r w:rsidR="003E72E0">
        <w:rPr>
          <w:rFonts w:ascii="Arial" w:hAnsi="Arial" w:cs="Arial"/>
          <w:bCs/>
          <w:sz w:val="22"/>
          <w:szCs w:val="22"/>
        </w:rPr>
        <w:br/>
      </w:r>
      <w:r w:rsidR="003E72E0" w:rsidRPr="003E72E0">
        <w:rPr>
          <w:rFonts w:ascii="Arial" w:hAnsi="Arial" w:cs="Arial"/>
          <w:bCs/>
          <w:sz w:val="22"/>
          <w:szCs w:val="22"/>
        </w:rPr>
        <w:t xml:space="preserve">z braków środków finansowych nie </w:t>
      </w:r>
      <w:r w:rsidR="0029068E">
        <w:rPr>
          <w:rFonts w:ascii="Arial" w:hAnsi="Arial" w:cs="Arial"/>
          <w:bCs/>
          <w:sz w:val="22"/>
          <w:szCs w:val="22"/>
        </w:rPr>
        <w:t>otrzymały</w:t>
      </w:r>
      <w:r w:rsidR="003E72E0">
        <w:rPr>
          <w:rFonts w:ascii="Arial" w:hAnsi="Arial" w:cs="Arial"/>
          <w:bCs/>
          <w:sz w:val="22"/>
          <w:szCs w:val="22"/>
        </w:rPr>
        <w:t xml:space="preserve"> dotacji</w:t>
      </w:r>
      <w:r w:rsidR="003E72E0" w:rsidRPr="003E72E0">
        <w:rPr>
          <w:rFonts w:ascii="Arial" w:hAnsi="Arial" w:cs="Arial"/>
          <w:bCs/>
          <w:sz w:val="22"/>
          <w:szCs w:val="22"/>
        </w:rPr>
        <w:t xml:space="preserve"> </w:t>
      </w:r>
      <w:r w:rsidRPr="004379E3">
        <w:rPr>
          <w:rFonts w:ascii="Arial" w:hAnsi="Arial" w:cs="Arial"/>
          <w:bCs/>
          <w:sz w:val="22"/>
          <w:szCs w:val="22"/>
        </w:rPr>
        <w:t>stanowi</w:t>
      </w:r>
      <w:r w:rsidR="003E72E0">
        <w:rPr>
          <w:rFonts w:ascii="Arial" w:hAnsi="Arial" w:cs="Arial"/>
          <w:bCs/>
          <w:sz w:val="22"/>
          <w:szCs w:val="22"/>
        </w:rPr>
        <w:t>,</w:t>
      </w:r>
      <w:r w:rsidRPr="004379E3">
        <w:rPr>
          <w:rFonts w:ascii="Arial" w:hAnsi="Arial" w:cs="Arial"/>
          <w:bCs/>
          <w:sz w:val="22"/>
          <w:szCs w:val="22"/>
        </w:rPr>
        <w:t xml:space="preserve"> załącznik </w:t>
      </w:r>
      <w:r>
        <w:rPr>
          <w:rFonts w:ascii="Arial" w:hAnsi="Arial" w:cs="Arial"/>
          <w:bCs/>
          <w:sz w:val="22"/>
          <w:szCs w:val="22"/>
        </w:rPr>
        <w:t xml:space="preserve">nr </w:t>
      </w:r>
      <w:r w:rsidR="003E72E0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379E3">
        <w:rPr>
          <w:rFonts w:ascii="Arial" w:hAnsi="Arial" w:cs="Arial"/>
          <w:bCs/>
          <w:sz w:val="22"/>
          <w:szCs w:val="22"/>
        </w:rPr>
        <w:t>do niniejszej Uchwały.</w:t>
      </w:r>
    </w:p>
    <w:bookmarkEnd w:id="2"/>
    <w:p w14:paraId="5C074D8F" w14:textId="77777777" w:rsidR="00A67431" w:rsidRPr="00B74A80" w:rsidRDefault="0078306C" w:rsidP="001275DA">
      <w:pPr>
        <w:spacing w:after="0"/>
        <w:jc w:val="center"/>
        <w:rPr>
          <w:rFonts w:ascii="Arial" w:hAnsi="Arial" w:cs="Arial"/>
          <w:b/>
          <w:bCs/>
        </w:rPr>
      </w:pPr>
      <w:r w:rsidRPr="00B74A80">
        <w:rPr>
          <w:rFonts w:ascii="Arial" w:hAnsi="Arial" w:cs="Arial"/>
          <w:b/>
          <w:bCs/>
        </w:rPr>
        <w:t xml:space="preserve">§ </w:t>
      </w:r>
      <w:r w:rsidR="007B340A">
        <w:rPr>
          <w:rFonts w:ascii="Arial" w:hAnsi="Arial" w:cs="Arial"/>
          <w:b/>
          <w:bCs/>
        </w:rPr>
        <w:t>2</w:t>
      </w:r>
    </w:p>
    <w:p w14:paraId="1F376132" w14:textId="77777777" w:rsidR="00F568B2" w:rsidRPr="00B74A80" w:rsidRDefault="00F568B2" w:rsidP="001275DA">
      <w:pPr>
        <w:spacing w:after="0"/>
        <w:jc w:val="both"/>
        <w:rPr>
          <w:rFonts w:ascii="Arial" w:hAnsi="Arial" w:cs="Arial"/>
        </w:rPr>
      </w:pPr>
      <w:r w:rsidRPr="00B74A80">
        <w:rPr>
          <w:rFonts w:ascii="Arial" w:hAnsi="Arial" w:cs="Arial"/>
        </w:rPr>
        <w:t>Uchwała podlega podaniu</w:t>
      </w:r>
      <w:r w:rsidR="00DE01C8" w:rsidRPr="00B74A80">
        <w:rPr>
          <w:rFonts w:ascii="Arial" w:hAnsi="Arial" w:cs="Arial"/>
        </w:rPr>
        <w:t xml:space="preserve"> do publicznej wiadomości poprzez </w:t>
      </w:r>
      <w:r w:rsidR="00284C08" w:rsidRPr="00B74A80">
        <w:rPr>
          <w:rFonts w:ascii="Arial" w:hAnsi="Arial" w:cs="Arial"/>
        </w:rPr>
        <w:t>zamieszczenie</w:t>
      </w:r>
      <w:r w:rsidRPr="00B74A80">
        <w:rPr>
          <w:rFonts w:ascii="Arial" w:hAnsi="Arial" w:cs="Arial"/>
        </w:rPr>
        <w:t>:</w:t>
      </w:r>
    </w:p>
    <w:p w14:paraId="2A988F16" w14:textId="77777777" w:rsidR="00F568B2" w:rsidRPr="00B74A80" w:rsidRDefault="00F568B2" w:rsidP="007B340A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bookmarkStart w:id="3" w:name="_Hlk117677823"/>
      <w:r w:rsidRPr="00B74A80">
        <w:rPr>
          <w:rFonts w:ascii="Arial" w:eastAsia="Calibri" w:hAnsi="Arial" w:cs="Arial"/>
          <w:sz w:val="22"/>
          <w:szCs w:val="22"/>
        </w:rPr>
        <w:t>w Biuletynie Informacji Publicznej,</w:t>
      </w:r>
    </w:p>
    <w:p w14:paraId="39B60341" w14:textId="77777777" w:rsidR="00F568B2" w:rsidRPr="00B74A80" w:rsidRDefault="00F568B2" w:rsidP="007B340A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74A80">
        <w:rPr>
          <w:rFonts w:ascii="Arial" w:eastAsia="Calibri" w:hAnsi="Arial" w:cs="Arial"/>
          <w:sz w:val="22"/>
          <w:szCs w:val="22"/>
        </w:rPr>
        <w:t>na tablicy ogłoszeń Urzędu Marszałkowskiego Województwa Podkarpackiego,</w:t>
      </w:r>
    </w:p>
    <w:p w14:paraId="16A79A4D" w14:textId="3A496663" w:rsidR="00DE01C8" w:rsidRPr="007B340A" w:rsidRDefault="00F568B2" w:rsidP="00C04589">
      <w:pPr>
        <w:pStyle w:val="Akapitzlist"/>
        <w:numPr>
          <w:ilvl w:val="0"/>
          <w:numId w:val="8"/>
        </w:numPr>
        <w:spacing w:after="120"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74A80">
        <w:rPr>
          <w:rFonts w:ascii="Arial" w:hAnsi="Arial" w:cs="Arial"/>
          <w:sz w:val="22"/>
          <w:szCs w:val="22"/>
        </w:rPr>
        <w:t xml:space="preserve">na stronie internetowej </w:t>
      </w:r>
      <w:hyperlink r:id="rId8" w:history="1">
        <w:r w:rsidR="007B340A" w:rsidRPr="00532D61">
          <w:rPr>
            <w:rStyle w:val="Hipercze"/>
            <w:rFonts w:ascii="Arial" w:hAnsi="Arial" w:cs="Arial"/>
            <w:sz w:val="22"/>
            <w:szCs w:val="22"/>
          </w:rPr>
          <w:t>www.podkarpackie.pl</w:t>
        </w:r>
      </w:hyperlink>
      <w:r w:rsidR="007B340A">
        <w:rPr>
          <w:rStyle w:val="Hipercze"/>
          <w:rFonts w:ascii="Arial" w:hAnsi="Arial" w:cs="Arial"/>
          <w:color w:val="auto"/>
          <w:sz w:val="22"/>
          <w:szCs w:val="22"/>
          <w:u w:val="none"/>
        </w:rPr>
        <w:t>.</w:t>
      </w:r>
    </w:p>
    <w:bookmarkEnd w:id="3"/>
    <w:p w14:paraId="36D72C9A" w14:textId="77777777" w:rsidR="00DE01C8" w:rsidRPr="00B74A80" w:rsidRDefault="001D69A8" w:rsidP="00CA1ECE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B74A80">
        <w:rPr>
          <w:rFonts w:ascii="Arial" w:eastAsia="Times New Roman" w:hAnsi="Arial" w:cs="Arial"/>
          <w:b/>
          <w:bCs/>
        </w:rPr>
        <w:t xml:space="preserve">§ </w:t>
      </w:r>
      <w:r w:rsidR="007B340A">
        <w:rPr>
          <w:rFonts w:ascii="Arial" w:eastAsia="Times New Roman" w:hAnsi="Arial" w:cs="Arial"/>
          <w:b/>
          <w:bCs/>
        </w:rPr>
        <w:t>3</w:t>
      </w:r>
    </w:p>
    <w:p w14:paraId="77D6E55C" w14:textId="60B6AA2B" w:rsidR="00DE01C8" w:rsidRPr="00B74A80" w:rsidRDefault="00DE01C8" w:rsidP="00C0458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  <w:r w:rsidRPr="00B74A80">
        <w:rPr>
          <w:rFonts w:ascii="Arial" w:hAnsi="Arial" w:cs="Arial"/>
          <w:bCs/>
        </w:rPr>
        <w:t xml:space="preserve">Wykonanie uchwały powierza się Dyrektorowi </w:t>
      </w:r>
      <w:r w:rsidR="00FF1436" w:rsidRPr="00B74A80">
        <w:rPr>
          <w:rFonts w:ascii="Arial" w:hAnsi="Arial" w:cs="Arial"/>
          <w:bCs/>
        </w:rPr>
        <w:t>Departamentu Rolnictwa</w:t>
      </w:r>
      <w:r w:rsidR="0001547F" w:rsidRPr="00B74A80">
        <w:rPr>
          <w:rFonts w:ascii="Arial" w:hAnsi="Arial" w:cs="Arial"/>
          <w:bCs/>
        </w:rPr>
        <w:t>, Geodezji</w:t>
      </w:r>
      <w:r w:rsidR="00FF1436" w:rsidRPr="00B74A80">
        <w:rPr>
          <w:rFonts w:ascii="Arial" w:hAnsi="Arial" w:cs="Arial"/>
          <w:bCs/>
        </w:rPr>
        <w:t xml:space="preserve"> </w:t>
      </w:r>
      <w:r w:rsidRPr="00B74A80">
        <w:rPr>
          <w:rFonts w:ascii="Arial" w:hAnsi="Arial" w:cs="Arial"/>
          <w:bCs/>
        </w:rPr>
        <w:t xml:space="preserve">i Gospodarki </w:t>
      </w:r>
      <w:r w:rsidR="0001547F" w:rsidRPr="00B74A80">
        <w:rPr>
          <w:rFonts w:ascii="Arial" w:hAnsi="Arial" w:cs="Arial"/>
          <w:bCs/>
        </w:rPr>
        <w:t>Mieniem</w:t>
      </w:r>
      <w:r w:rsidR="00FF1436" w:rsidRPr="00B74A80">
        <w:rPr>
          <w:rFonts w:ascii="Arial" w:hAnsi="Arial" w:cs="Arial"/>
          <w:bCs/>
        </w:rPr>
        <w:t xml:space="preserve"> Urzędu Marszałkowskiego Województwa Podkarpackiego</w:t>
      </w:r>
      <w:r w:rsidR="007B340A">
        <w:rPr>
          <w:rFonts w:ascii="Arial" w:hAnsi="Arial" w:cs="Arial"/>
          <w:bCs/>
        </w:rPr>
        <w:t xml:space="preserve"> w Rzeszowie</w:t>
      </w:r>
      <w:r w:rsidRPr="00B74A80">
        <w:rPr>
          <w:rFonts w:ascii="Arial" w:hAnsi="Arial" w:cs="Arial"/>
          <w:bCs/>
        </w:rPr>
        <w:t>.</w:t>
      </w:r>
    </w:p>
    <w:p w14:paraId="0A29FD53" w14:textId="77777777" w:rsidR="00586559" w:rsidRPr="00B74A80" w:rsidRDefault="001D69A8" w:rsidP="00CA1ECE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B74A80">
        <w:rPr>
          <w:rFonts w:ascii="Arial" w:eastAsia="Times New Roman" w:hAnsi="Arial" w:cs="Arial"/>
          <w:b/>
          <w:bCs/>
        </w:rPr>
        <w:t xml:space="preserve">§ </w:t>
      </w:r>
      <w:r w:rsidR="007B340A">
        <w:rPr>
          <w:rFonts w:ascii="Arial" w:eastAsia="Times New Roman" w:hAnsi="Arial" w:cs="Arial"/>
          <w:b/>
          <w:bCs/>
        </w:rPr>
        <w:t>4</w:t>
      </w:r>
    </w:p>
    <w:p w14:paraId="07E81938" w14:textId="77777777" w:rsidR="00586559" w:rsidRDefault="00586559" w:rsidP="00CA1ECE">
      <w:pPr>
        <w:spacing w:after="0"/>
        <w:jc w:val="both"/>
        <w:rPr>
          <w:rFonts w:ascii="Arial" w:eastAsia="Times New Roman" w:hAnsi="Arial" w:cs="Arial"/>
          <w:bCs/>
        </w:rPr>
      </w:pPr>
      <w:r w:rsidRPr="00B74A80">
        <w:rPr>
          <w:rFonts w:ascii="Arial" w:eastAsia="Times New Roman" w:hAnsi="Arial" w:cs="Arial"/>
          <w:bCs/>
        </w:rPr>
        <w:t>Uchwała wchodzi w życie z dniem jej podjęcia</w:t>
      </w:r>
      <w:r w:rsidR="004172DC" w:rsidRPr="00B74A80">
        <w:rPr>
          <w:rFonts w:ascii="Arial" w:eastAsia="Times New Roman" w:hAnsi="Arial" w:cs="Arial"/>
          <w:bCs/>
        </w:rPr>
        <w:t>.</w:t>
      </w:r>
    </w:p>
    <w:p w14:paraId="3586C7B7" w14:textId="77777777" w:rsidR="00DF328A" w:rsidRDefault="00DF328A" w:rsidP="00CA1ECE">
      <w:pPr>
        <w:spacing w:after="0"/>
        <w:jc w:val="both"/>
        <w:rPr>
          <w:rFonts w:ascii="Arial" w:eastAsia="Times New Roman" w:hAnsi="Arial" w:cs="Arial"/>
          <w:bCs/>
        </w:rPr>
      </w:pPr>
    </w:p>
    <w:p w14:paraId="47C74C87" w14:textId="77777777" w:rsidR="00DF328A" w:rsidRDefault="00DF328A" w:rsidP="00CA1ECE">
      <w:pPr>
        <w:spacing w:after="0"/>
        <w:jc w:val="both"/>
        <w:rPr>
          <w:rFonts w:ascii="Arial" w:eastAsia="Times New Roman" w:hAnsi="Arial" w:cs="Arial"/>
          <w:bCs/>
        </w:rPr>
      </w:pPr>
    </w:p>
    <w:p w14:paraId="43CFA950" w14:textId="77777777" w:rsidR="00DF328A" w:rsidRDefault="00DF328A" w:rsidP="00CA1ECE">
      <w:pPr>
        <w:spacing w:after="0"/>
        <w:jc w:val="both"/>
        <w:rPr>
          <w:rFonts w:ascii="Arial" w:eastAsia="Times New Roman" w:hAnsi="Arial" w:cs="Arial"/>
          <w:bCs/>
        </w:rPr>
      </w:pPr>
    </w:p>
    <w:p w14:paraId="2891B35B" w14:textId="6E366FF0" w:rsidR="00DF328A" w:rsidRPr="00DF328A" w:rsidRDefault="00DF328A" w:rsidP="00DF328A">
      <w:pPr>
        <w:spacing w:after="0"/>
        <w:ind w:left="3402"/>
        <w:jc w:val="center"/>
        <w:rPr>
          <w:rFonts w:ascii="Arial" w:hAnsi="Arial" w:cs="Arial"/>
          <w:b/>
          <w:i/>
          <w:iCs/>
          <w:sz w:val="23"/>
          <w:szCs w:val="23"/>
        </w:rPr>
      </w:pPr>
      <w:r w:rsidRPr="00DF328A">
        <w:rPr>
          <w:rFonts w:ascii="Arial" w:hAnsi="Arial" w:cs="Arial"/>
          <w:b/>
          <w:i/>
          <w:iCs/>
          <w:sz w:val="23"/>
          <w:szCs w:val="23"/>
        </w:rPr>
        <w:t>Marszałek Województwa Podkarpackiego</w:t>
      </w:r>
    </w:p>
    <w:p w14:paraId="6F886385" w14:textId="397139E8" w:rsidR="00DF328A" w:rsidRPr="00DF328A" w:rsidRDefault="00DF328A" w:rsidP="00DF328A">
      <w:pPr>
        <w:spacing w:after="0"/>
        <w:ind w:left="3402"/>
        <w:jc w:val="center"/>
        <w:rPr>
          <w:rFonts w:ascii="Arial" w:eastAsia="Times New Roman" w:hAnsi="Arial" w:cs="Arial"/>
          <w:b/>
        </w:rPr>
      </w:pPr>
      <w:r w:rsidRPr="00DF328A">
        <w:rPr>
          <w:rFonts w:ascii="Arial" w:hAnsi="Arial" w:cs="Arial"/>
          <w:b/>
          <w:i/>
          <w:iCs/>
          <w:sz w:val="23"/>
          <w:szCs w:val="23"/>
        </w:rPr>
        <w:t>Władysław Ortyl</w:t>
      </w:r>
    </w:p>
    <w:p w14:paraId="7A9A05E5" w14:textId="01E1264B" w:rsidR="00DF328A" w:rsidRPr="00B74A80" w:rsidRDefault="009919FB" w:rsidP="00CA1ECE">
      <w:pPr>
        <w:spacing w:after="0"/>
        <w:rPr>
          <w:rFonts w:ascii="Times New Roman" w:hAnsi="Times New Roman"/>
          <w:b/>
          <w:bCs/>
        </w:rPr>
      </w:pPr>
      <w:r w:rsidRPr="00B74A80">
        <w:rPr>
          <w:rFonts w:ascii="Times New Roman" w:hAnsi="Times New Roman"/>
          <w:b/>
          <w:bCs/>
        </w:rPr>
        <w:br w:type="page"/>
      </w:r>
    </w:p>
    <w:p w14:paraId="665AE4E2" w14:textId="2EBED9BC" w:rsidR="00B01BB4" w:rsidRPr="00B01BB4" w:rsidRDefault="00B01BB4" w:rsidP="00DB32D0">
      <w:pPr>
        <w:spacing w:after="0"/>
        <w:ind w:left="5941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B01BB4">
        <w:rPr>
          <w:rFonts w:ascii="Arial" w:eastAsia="Times New Roman" w:hAnsi="Arial" w:cs="Arial"/>
          <w:bCs/>
          <w:sz w:val="16"/>
          <w:szCs w:val="16"/>
          <w:lang w:eastAsia="pl-PL"/>
        </w:rPr>
        <w:lastRenderedPageBreak/>
        <w:t>Zał.</w:t>
      </w:r>
      <w:r w:rsidR="003E72E0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1</w:t>
      </w:r>
      <w:r w:rsidRPr="00B01BB4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do Uchwały nr </w:t>
      </w:r>
      <w:r w:rsidR="00DF328A">
        <w:rPr>
          <w:rFonts w:ascii="Arial" w:eastAsia="Times New Roman" w:hAnsi="Arial" w:cs="Arial"/>
          <w:bCs/>
          <w:sz w:val="16"/>
          <w:szCs w:val="16"/>
          <w:lang w:eastAsia="pl-PL"/>
        </w:rPr>
        <w:t>434/8849/22</w:t>
      </w:r>
    </w:p>
    <w:p w14:paraId="480B9B00" w14:textId="1A9D531A" w:rsidR="00E27573" w:rsidRDefault="00B01BB4" w:rsidP="00A629CE">
      <w:pPr>
        <w:spacing w:after="0"/>
        <w:ind w:left="5941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B01BB4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Zarządu Województwa Podkarpackiego </w:t>
      </w:r>
      <w:r w:rsidRPr="00B01BB4">
        <w:rPr>
          <w:rFonts w:ascii="Arial" w:eastAsia="Times New Roman" w:hAnsi="Arial" w:cs="Arial"/>
          <w:bCs/>
          <w:sz w:val="16"/>
          <w:szCs w:val="16"/>
          <w:lang w:eastAsia="pl-PL"/>
        </w:rPr>
        <w:br/>
        <w:t xml:space="preserve">w Rzeszowie z dnia </w:t>
      </w:r>
      <w:r w:rsidR="00DF328A">
        <w:rPr>
          <w:rFonts w:ascii="Arial" w:eastAsia="Times New Roman" w:hAnsi="Arial" w:cs="Arial"/>
          <w:bCs/>
          <w:sz w:val="16"/>
          <w:szCs w:val="16"/>
          <w:lang w:eastAsia="pl-PL"/>
        </w:rPr>
        <w:t>31 października 2022 r.</w:t>
      </w:r>
    </w:p>
    <w:p w14:paraId="0046343B" w14:textId="77777777" w:rsidR="00A629CE" w:rsidRDefault="00A629CE" w:rsidP="00A629CE">
      <w:pPr>
        <w:spacing w:after="0"/>
        <w:ind w:left="5941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04E7E1F" w14:textId="77777777" w:rsidR="00A629CE" w:rsidRDefault="00A629CE" w:rsidP="00A629CE">
      <w:pPr>
        <w:spacing w:after="0"/>
        <w:ind w:left="5941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7E493810" w14:textId="77777777" w:rsidR="00A629CE" w:rsidRPr="00A629CE" w:rsidRDefault="00A629CE" w:rsidP="00A629CE">
      <w:pPr>
        <w:spacing w:after="0"/>
        <w:ind w:left="5941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3411EE7C" w14:textId="6403DB3D" w:rsidR="004641F0" w:rsidRDefault="00A631D4" w:rsidP="004379E3">
      <w:pPr>
        <w:spacing w:after="0" w:line="240" w:lineRule="auto"/>
        <w:ind w:left="-284" w:right="141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bookmarkStart w:id="4" w:name="_Hlk517956144"/>
      <w:bookmarkStart w:id="5" w:name="_Hlk117683688"/>
      <w:r w:rsidRPr="00BB5E33">
        <w:rPr>
          <w:rFonts w:ascii="Arial" w:hAnsi="Arial" w:cs="Arial"/>
          <w:b/>
          <w:bCs/>
          <w:sz w:val="21"/>
          <w:szCs w:val="21"/>
        </w:rPr>
        <w:t>Wykaz po</w:t>
      </w:r>
      <w:bookmarkStart w:id="6" w:name="_GoBack"/>
      <w:bookmarkEnd w:id="6"/>
      <w:r w:rsidRPr="00BB5E33">
        <w:rPr>
          <w:rFonts w:ascii="Arial" w:hAnsi="Arial" w:cs="Arial"/>
          <w:b/>
          <w:bCs/>
          <w:sz w:val="21"/>
          <w:szCs w:val="21"/>
        </w:rPr>
        <w:t>dmiotów, których oferty wybrano do realizacji</w:t>
      </w:r>
      <w:r w:rsidR="00FF1436" w:rsidRPr="00BB5E3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zadań publicznych Województwa Podkarpackiego</w:t>
      </w:r>
      <w:r w:rsidR="00FF1436" w:rsidRPr="00BB5E33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="00F422BE" w:rsidRPr="00BB5E33">
        <w:rPr>
          <w:rFonts w:ascii="Arial" w:eastAsia="Times New Roman" w:hAnsi="Arial" w:cs="Arial"/>
          <w:b/>
          <w:bCs/>
          <w:sz w:val="21"/>
          <w:szCs w:val="21"/>
          <w:lang w:eastAsia="pl-PL"/>
        </w:rPr>
        <w:br/>
      </w:r>
      <w:r w:rsidR="00E27573" w:rsidRPr="00BB5E3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r w:rsidR="00D91F70" w:rsidRPr="00BB5E33">
        <w:rPr>
          <w:rFonts w:ascii="Arial" w:eastAsia="Times New Roman" w:hAnsi="Arial" w:cs="Arial"/>
          <w:b/>
          <w:sz w:val="21"/>
          <w:szCs w:val="21"/>
          <w:lang w:eastAsia="pl-PL"/>
        </w:rPr>
        <w:t>w zakresie ekologii i ochrony zwierząt oraz ochrony dziedzictwa przyrodniczego w 20</w:t>
      </w:r>
      <w:r w:rsidR="0068395C">
        <w:rPr>
          <w:rFonts w:ascii="Arial" w:eastAsia="Times New Roman" w:hAnsi="Arial" w:cs="Arial"/>
          <w:b/>
          <w:sz w:val="21"/>
          <w:szCs w:val="21"/>
          <w:lang w:eastAsia="pl-PL"/>
        </w:rPr>
        <w:t>2</w:t>
      </w:r>
      <w:r w:rsidR="004379E3">
        <w:rPr>
          <w:rFonts w:ascii="Arial" w:eastAsia="Times New Roman" w:hAnsi="Arial" w:cs="Arial"/>
          <w:b/>
          <w:sz w:val="21"/>
          <w:szCs w:val="21"/>
          <w:lang w:eastAsia="pl-PL"/>
        </w:rPr>
        <w:t>2</w:t>
      </w:r>
      <w:r w:rsidR="00D91F70" w:rsidRPr="00BB5E3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</w:t>
      </w:r>
      <w:r w:rsidR="00C04589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D91F70" w:rsidRPr="00BB5E33">
        <w:rPr>
          <w:rFonts w:ascii="Arial" w:eastAsia="Times New Roman" w:hAnsi="Arial" w:cs="Arial"/>
          <w:b/>
          <w:sz w:val="21"/>
          <w:szCs w:val="21"/>
          <w:lang w:eastAsia="pl-PL"/>
        </w:rPr>
        <w:t>zgodnych z założeniami Programu „Podkarpacki Naturalny Wypas II</w:t>
      </w:r>
      <w:r w:rsidR="00B3390A">
        <w:rPr>
          <w:rFonts w:ascii="Arial" w:eastAsia="Times New Roman" w:hAnsi="Arial" w:cs="Arial"/>
          <w:b/>
          <w:sz w:val="21"/>
          <w:szCs w:val="21"/>
          <w:lang w:eastAsia="pl-PL"/>
        </w:rPr>
        <w:t>I</w:t>
      </w:r>
      <w:r w:rsidR="00D91F70" w:rsidRPr="00BB5E33">
        <w:rPr>
          <w:rFonts w:ascii="Arial" w:eastAsia="Times New Roman" w:hAnsi="Arial" w:cs="Arial"/>
          <w:b/>
          <w:sz w:val="21"/>
          <w:szCs w:val="21"/>
          <w:lang w:eastAsia="pl-PL"/>
        </w:rPr>
        <w:t>”</w:t>
      </w:r>
      <w:r w:rsidR="00D2701C">
        <w:rPr>
          <w:rFonts w:ascii="Arial" w:eastAsia="Times New Roman" w:hAnsi="Arial" w:cs="Arial"/>
          <w:b/>
          <w:sz w:val="21"/>
          <w:szCs w:val="21"/>
          <w:lang w:eastAsia="pl-PL"/>
        </w:rPr>
        <w:t>,</w:t>
      </w:r>
      <w:r w:rsidR="00D2701C" w:rsidRPr="00D2701C">
        <w:t xml:space="preserve"> </w:t>
      </w:r>
      <w:r w:rsidR="00D2701C" w:rsidRPr="00D2701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ogłoszonego </w:t>
      </w:r>
      <w:r w:rsidR="004379E3" w:rsidRPr="004379E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Uchwałą Nr 421/8528/22 </w:t>
      </w:r>
      <w:r w:rsidR="00C04589">
        <w:rPr>
          <w:rFonts w:ascii="Arial" w:eastAsia="Times New Roman" w:hAnsi="Arial" w:cs="Arial"/>
          <w:b/>
          <w:sz w:val="21"/>
          <w:szCs w:val="21"/>
          <w:lang w:eastAsia="pl-PL"/>
        </w:rPr>
        <w:br/>
      </w:r>
      <w:r w:rsidR="004379E3" w:rsidRPr="004379E3">
        <w:rPr>
          <w:rFonts w:ascii="Arial" w:eastAsia="Times New Roman" w:hAnsi="Arial" w:cs="Arial"/>
          <w:b/>
          <w:sz w:val="21"/>
          <w:szCs w:val="21"/>
          <w:lang w:eastAsia="pl-PL"/>
        </w:rPr>
        <w:t>Zarządu Województwa Podkarpackiego w Rzeszowie z dnia 13 września 2022 r.</w:t>
      </w:r>
      <w:r w:rsidR="00AF57E8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wraz z określeniem</w:t>
      </w:r>
      <w:r w:rsidR="005021D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wysokości</w:t>
      </w:r>
      <w:r w:rsidR="00AF57E8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5021D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kwot </w:t>
      </w:r>
      <w:r w:rsidR="00AF57E8">
        <w:rPr>
          <w:rFonts w:ascii="Arial" w:eastAsia="Times New Roman" w:hAnsi="Arial" w:cs="Arial"/>
          <w:b/>
          <w:sz w:val="21"/>
          <w:szCs w:val="21"/>
          <w:lang w:eastAsia="pl-PL"/>
        </w:rPr>
        <w:t>dotacji</w:t>
      </w:r>
      <w:r w:rsidR="00686EF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przyznanych przez Zarząd Województwa Podkarpackiego w Rzeszowie.</w:t>
      </w:r>
    </w:p>
    <w:bookmarkEnd w:id="4"/>
    <w:p w14:paraId="2EF6CCD6" w14:textId="77777777" w:rsidR="005A1CA6" w:rsidRPr="004641F0" w:rsidRDefault="005A1CA6" w:rsidP="00A629CE">
      <w:pPr>
        <w:spacing w:after="0" w:line="240" w:lineRule="auto"/>
        <w:ind w:left="-284" w:right="283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tbl>
      <w:tblPr>
        <w:tblW w:w="10632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Wykaz podmiotów, których oferty wybrano do realizacji zadań publicznych Województwa Podkarpackiego w zakresie ekologii i ochrony zwierząt oraz ochrony dziedzictwa przyrodniczego w 2022 r. zgodnych z założeniami Programu „Podkarpacki Naturalny Wypas III”, ogłoszonego Uchwałą Nr 421/8528/22 Zarządu Województwa Podkarpackiego w Rzeszowie z dnia 13 września 2022 r. wraz z określeniem wysokości kwot dotacji przyznanych przez Zarząd Województwa Podkarpackiego w Rzeszowie."/>
      </w:tblPr>
      <w:tblGrid>
        <w:gridCol w:w="568"/>
        <w:gridCol w:w="3119"/>
        <w:gridCol w:w="3543"/>
        <w:gridCol w:w="1418"/>
        <w:gridCol w:w="1984"/>
      </w:tblGrid>
      <w:tr w:rsidR="0068395C" w:rsidRPr="004641F0" w14:paraId="1514AA31" w14:textId="77777777" w:rsidTr="002A5587">
        <w:trPr>
          <w:trHeight w:val="62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1CF3A6" w14:textId="77777777" w:rsidR="0068395C" w:rsidRPr="002A5587" w:rsidRDefault="0068395C" w:rsidP="00AF42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bookmarkStart w:id="7" w:name="_Hlk12602070"/>
            <w:bookmarkStart w:id="8" w:name="_Hlk75783198"/>
            <w:r w:rsidRPr="002A5587">
              <w:rPr>
                <w:rFonts w:ascii="Arial" w:hAnsi="Arial" w:cs="Arial"/>
                <w:b/>
                <w:sz w:val="19"/>
                <w:szCs w:val="19"/>
              </w:rPr>
              <w:t>Lp.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BC1333" w14:textId="77777777" w:rsidR="0068395C" w:rsidRPr="002A5587" w:rsidRDefault="0068395C" w:rsidP="00AF42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A5587">
              <w:rPr>
                <w:rFonts w:ascii="Arial" w:hAnsi="Arial" w:cs="Arial"/>
                <w:b/>
                <w:sz w:val="19"/>
                <w:szCs w:val="19"/>
              </w:rPr>
              <w:t>Nazwa oferenta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397AF2" w14:textId="77777777" w:rsidR="0068395C" w:rsidRPr="002A5587" w:rsidRDefault="0068395C" w:rsidP="00AF42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A5587">
              <w:rPr>
                <w:rFonts w:ascii="Arial" w:hAnsi="Arial" w:cs="Arial"/>
                <w:b/>
                <w:sz w:val="19"/>
                <w:szCs w:val="19"/>
              </w:rPr>
              <w:t>Tytuł zadania publicznego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97C654" w14:textId="584AD278" w:rsidR="0068395C" w:rsidRPr="002A5587" w:rsidRDefault="008D68AC" w:rsidP="00683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A5587">
              <w:rPr>
                <w:rFonts w:ascii="Arial" w:hAnsi="Arial" w:cs="Arial"/>
                <w:b/>
                <w:sz w:val="19"/>
                <w:szCs w:val="19"/>
              </w:rPr>
              <w:t>Liczba przy</w:t>
            </w:r>
            <w:r w:rsidR="00657F01" w:rsidRPr="002A5587">
              <w:rPr>
                <w:rFonts w:ascii="Arial" w:hAnsi="Arial" w:cs="Arial"/>
                <w:b/>
                <w:sz w:val="19"/>
                <w:szCs w:val="19"/>
              </w:rPr>
              <w:t>znanych punktów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2E7393" w14:textId="1ECE33D3" w:rsidR="0068395C" w:rsidRPr="002A5587" w:rsidRDefault="0068395C" w:rsidP="00AF42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A5587">
              <w:rPr>
                <w:rFonts w:ascii="Arial" w:hAnsi="Arial" w:cs="Arial"/>
                <w:b/>
                <w:sz w:val="19"/>
                <w:szCs w:val="19"/>
              </w:rPr>
              <w:t xml:space="preserve">Kwota </w:t>
            </w:r>
            <w:r w:rsidRPr="002A5587">
              <w:rPr>
                <w:rFonts w:ascii="Arial" w:hAnsi="Arial" w:cs="Arial"/>
                <w:b/>
                <w:sz w:val="19"/>
                <w:szCs w:val="19"/>
              </w:rPr>
              <w:br/>
              <w:t xml:space="preserve">dotacji </w:t>
            </w:r>
            <w:r w:rsidR="00B3390A" w:rsidRPr="002A5587">
              <w:rPr>
                <w:rFonts w:ascii="Arial" w:hAnsi="Arial" w:cs="Arial"/>
                <w:b/>
                <w:sz w:val="19"/>
                <w:szCs w:val="19"/>
              </w:rPr>
              <w:t xml:space="preserve">przyznana przez Zarząd Województwa Podkarpackiego </w:t>
            </w:r>
            <w:r w:rsidR="002A5587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="00B3390A" w:rsidRPr="002A5587">
              <w:rPr>
                <w:rFonts w:ascii="Arial" w:hAnsi="Arial" w:cs="Arial"/>
                <w:b/>
                <w:sz w:val="19"/>
                <w:szCs w:val="19"/>
              </w:rPr>
              <w:t xml:space="preserve">w Rzeszowie </w:t>
            </w:r>
            <w:r w:rsidR="002A5587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2A5587">
              <w:rPr>
                <w:rFonts w:ascii="Arial" w:hAnsi="Arial" w:cs="Arial"/>
                <w:b/>
                <w:sz w:val="19"/>
                <w:szCs w:val="19"/>
              </w:rPr>
              <w:t>w zł</w:t>
            </w:r>
          </w:p>
        </w:tc>
      </w:tr>
      <w:bookmarkEnd w:id="7"/>
      <w:tr w:rsidR="00B3390A" w:rsidRPr="004641F0" w14:paraId="2124AC92" w14:textId="77777777" w:rsidTr="002A5587">
        <w:trPr>
          <w:trHeight w:val="957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1E0D5" w14:textId="77777777" w:rsidR="00B3390A" w:rsidRPr="002A5587" w:rsidRDefault="00B3390A" w:rsidP="00B3390A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90DD31" w14:textId="71CD41B6" w:rsidR="007F0E35" w:rsidRPr="002A5587" w:rsidRDefault="007F0E35" w:rsidP="007F0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87">
              <w:rPr>
                <w:rFonts w:ascii="Arial" w:hAnsi="Arial" w:cs="Arial"/>
                <w:sz w:val="20"/>
                <w:szCs w:val="20"/>
              </w:rPr>
              <w:t xml:space="preserve">Stowarzyszenie Przyjaciół Szkoły Podstawowej </w:t>
            </w:r>
            <w:r w:rsidR="00841D73">
              <w:rPr>
                <w:rFonts w:ascii="Arial" w:hAnsi="Arial" w:cs="Arial"/>
                <w:sz w:val="20"/>
                <w:szCs w:val="20"/>
              </w:rPr>
              <w:br/>
            </w:r>
            <w:r w:rsidRPr="002A5587">
              <w:rPr>
                <w:rFonts w:ascii="Arial" w:hAnsi="Arial" w:cs="Arial"/>
                <w:sz w:val="20"/>
                <w:szCs w:val="20"/>
              </w:rPr>
              <w:t xml:space="preserve">im. Św. Brata Alberta </w:t>
            </w:r>
            <w:r w:rsidRPr="002A5587">
              <w:rPr>
                <w:rFonts w:ascii="Arial" w:hAnsi="Arial" w:cs="Arial"/>
                <w:sz w:val="20"/>
                <w:szCs w:val="20"/>
              </w:rPr>
              <w:br/>
              <w:t>w Studzianie</w:t>
            </w:r>
          </w:p>
          <w:p w14:paraId="48F87AE9" w14:textId="1D8274F3" w:rsidR="00B3390A" w:rsidRPr="002A5587" w:rsidRDefault="007F0E35" w:rsidP="007F0E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5587">
              <w:rPr>
                <w:rFonts w:ascii="Arial" w:hAnsi="Arial" w:cs="Arial"/>
                <w:sz w:val="20"/>
                <w:szCs w:val="20"/>
              </w:rPr>
              <w:t>Studzian 338, 37-200 Przeworsk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9009F8" w14:textId="08B1A9A0" w:rsidR="00B3390A" w:rsidRPr="002A5587" w:rsidRDefault="007F0E35" w:rsidP="00B33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87">
              <w:rPr>
                <w:rFonts w:ascii="Arial" w:hAnsi="Arial" w:cs="Arial"/>
                <w:sz w:val="20"/>
                <w:szCs w:val="20"/>
              </w:rPr>
              <w:t>„Nie będzie ich, nie będzie nas …”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BE4D07" w14:textId="263A0041" w:rsidR="00B3390A" w:rsidRPr="002A5587" w:rsidRDefault="003E72E0" w:rsidP="00B33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87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DB5A51" w14:textId="2CCDA783" w:rsidR="00B3390A" w:rsidRPr="002A5587" w:rsidRDefault="003E72E0" w:rsidP="00B33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87">
              <w:rPr>
                <w:rFonts w:ascii="Arial" w:hAnsi="Arial" w:cs="Arial"/>
                <w:b/>
                <w:bCs/>
                <w:sz w:val="20"/>
                <w:szCs w:val="20"/>
              </w:rPr>
              <w:t>25.544,00</w:t>
            </w:r>
          </w:p>
        </w:tc>
      </w:tr>
      <w:tr w:rsidR="00B3390A" w:rsidRPr="004641F0" w14:paraId="5BD9F87E" w14:textId="77777777" w:rsidTr="002A5587">
        <w:trPr>
          <w:trHeight w:val="845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FD1A09" w14:textId="77777777" w:rsidR="00B3390A" w:rsidRPr="002A5587" w:rsidRDefault="00B3390A" w:rsidP="00B3390A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F182D4" w14:textId="77777777" w:rsidR="003E72E0" w:rsidRPr="002A5587" w:rsidRDefault="003E72E0" w:rsidP="003E7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5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Euro – San</w:t>
            </w:r>
          </w:p>
          <w:p w14:paraId="6E34AAFF" w14:textId="77777777" w:rsidR="003E72E0" w:rsidRPr="002A5587" w:rsidRDefault="003E72E0" w:rsidP="003E7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5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Bohaterów II Wojny Światowej 11,</w:t>
            </w:r>
          </w:p>
          <w:p w14:paraId="6DAD77ED" w14:textId="7590EA60" w:rsidR="00B3390A" w:rsidRPr="002A5587" w:rsidRDefault="003E72E0" w:rsidP="003E72E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A55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36-200 Brzozów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DEBE54" w14:textId="1BA40E92" w:rsidR="00B3390A" w:rsidRPr="002A5587" w:rsidRDefault="003E72E0" w:rsidP="00B339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87">
              <w:rPr>
                <w:rFonts w:ascii="Arial" w:hAnsi="Arial" w:cs="Arial"/>
                <w:sz w:val="20"/>
                <w:szCs w:val="20"/>
              </w:rPr>
              <w:t>Bioróżnorodność w podkarpackich zagrodach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619B64" w14:textId="66611209" w:rsidR="00B3390A" w:rsidRPr="002A5587" w:rsidRDefault="003E72E0" w:rsidP="00B339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87"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38607A" w14:textId="02981B60" w:rsidR="00B3390A" w:rsidRPr="002A5587" w:rsidRDefault="003E72E0" w:rsidP="00B33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87">
              <w:rPr>
                <w:rFonts w:ascii="Arial" w:hAnsi="Arial" w:cs="Arial"/>
                <w:b/>
                <w:bCs/>
                <w:sz w:val="20"/>
                <w:szCs w:val="20"/>
              </w:rPr>
              <w:t>27.000,00</w:t>
            </w:r>
          </w:p>
        </w:tc>
      </w:tr>
      <w:tr w:rsidR="00B3390A" w:rsidRPr="004641F0" w14:paraId="58A3B278" w14:textId="77777777" w:rsidTr="002A5587">
        <w:trPr>
          <w:trHeight w:val="95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EE140" w14:textId="77777777" w:rsidR="00B3390A" w:rsidRPr="002A5587" w:rsidRDefault="00B3390A" w:rsidP="00B3390A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C306C4" w14:textId="431C3D33" w:rsidR="003E72E0" w:rsidRPr="002A5587" w:rsidRDefault="003E72E0" w:rsidP="003E7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5587">
              <w:rPr>
                <w:rFonts w:ascii="Arial" w:eastAsia="Times New Roman" w:hAnsi="Arial" w:cs="Arial"/>
                <w:sz w:val="20"/>
                <w:szCs w:val="20"/>
              </w:rPr>
              <w:t>Stowarzyszenie Producentów Żywności Ekologicznej</w:t>
            </w:r>
            <w:r w:rsidR="00841D73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2A5587">
              <w:rPr>
                <w:rFonts w:ascii="Arial" w:eastAsia="Times New Roman" w:hAnsi="Arial" w:cs="Arial"/>
                <w:sz w:val="20"/>
                <w:szCs w:val="20"/>
              </w:rPr>
              <w:t xml:space="preserve"> „EKO DAR”</w:t>
            </w:r>
          </w:p>
          <w:p w14:paraId="2EC20A92" w14:textId="4BE76671" w:rsidR="00B3390A" w:rsidRPr="002A5587" w:rsidRDefault="003E72E0" w:rsidP="003E7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A5587">
              <w:rPr>
                <w:rFonts w:ascii="Arial" w:eastAsia="Arial" w:hAnsi="Arial" w:cs="Arial"/>
                <w:sz w:val="20"/>
                <w:szCs w:val="20"/>
              </w:rPr>
              <w:t xml:space="preserve">36-072 </w:t>
            </w:r>
            <w:r w:rsidRPr="002A5587">
              <w:rPr>
                <w:rFonts w:ascii="Arial" w:eastAsia="Times New Roman" w:hAnsi="Arial" w:cs="Arial"/>
                <w:sz w:val="20"/>
                <w:szCs w:val="20"/>
              </w:rPr>
              <w:t>Świlcza 168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1C5A2E" w14:textId="2D6493A9" w:rsidR="00B3390A" w:rsidRPr="002A5587" w:rsidRDefault="003E72E0" w:rsidP="00B339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87">
              <w:rPr>
                <w:rFonts w:ascii="Arial" w:hAnsi="Arial" w:cs="Arial"/>
                <w:sz w:val="20"/>
                <w:szCs w:val="20"/>
              </w:rPr>
              <w:t xml:space="preserve">„KOLOROWA ŁĄKA - działania edukacyjne w zakresie pszczelarstwa i serowarstwa wśród dzieci </w:t>
            </w:r>
            <w:r w:rsidR="00841D73">
              <w:rPr>
                <w:rFonts w:ascii="Arial" w:hAnsi="Arial" w:cs="Arial"/>
                <w:sz w:val="20"/>
                <w:szCs w:val="20"/>
              </w:rPr>
              <w:br/>
            </w:r>
            <w:r w:rsidRPr="002A5587">
              <w:rPr>
                <w:rFonts w:ascii="Arial" w:hAnsi="Arial" w:cs="Arial"/>
                <w:sz w:val="20"/>
                <w:szCs w:val="20"/>
              </w:rPr>
              <w:t>i młodzieży”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B82175" w14:textId="2F053D6C" w:rsidR="00B3390A" w:rsidRPr="002A5587" w:rsidRDefault="003E72E0" w:rsidP="00B339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87">
              <w:rPr>
                <w:rFonts w:ascii="Arial" w:hAnsi="Arial" w:cs="Arial"/>
                <w:sz w:val="20"/>
                <w:szCs w:val="20"/>
              </w:rPr>
              <w:t>79,5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BC7A12" w14:textId="13B9F887" w:rsidR="00B3390A" w:rsidRPr="002A5587" w:rsidRDefault="003E72E0" w:rsidP="00B33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87">
              <w:rPr>
                <w:rFonts w:ascii="Arial" w:hAnsi="Arial" w:cs="Arial"/>
                <w:b/>
                <w:bCs/>
                <w:sz w:val="20"/>
                <w:szCs w:val="20"/>
              </w:rPr>
              <w:t>26.800,00</w:t>
            </w:r>
          </w:p>
        </w:tc>
      </w:tr>
      <w:tr w:rsidR="00B3390A" w:rsidRPr="004641F0" w14:paraId="189F856D" w14:textId="77777777" w:rsidTr="002A5587">
        <w:trPr>
          <w:trHeight w:val="107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028CB3" w14:textId="77777777" w:rsidR="00B3390A" w:rsidRPr="002A5587" w:rsidRDefault="00B3390A" w:rsidP="00B3390A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85D885" w14:textId="77777777" w:rsidR="003E72E0" w:rsidRPr="002A5587" w:rsidRDefault="003E72E0" w:rsidP="003E72E0">
            <w:pPr>
              <w:spacing w:after="0" w:line="240" w:lineRule="auto"/>
              <w:ind w:firstLine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87">
              <w:rPr>
                <w:rFonts w:ascii="Arial" w:hAnsi="Arial" w:cs="Arial"/>
                <w:sz w:val="20"/>
                <w:szCs w:val="20"/>
              </w:rPr>
              <w:t xml:space="preserve">Stowarzyszenie Rolników „OSTOJA” </w:t>
            </w:r>
          </w:p>
          <w:p w14:paraId="0BD03A8A" w14:textId="77777777" w:rsidR="003E72E0" w:rsidRPr="002A5587" w:rsidRDefault="003E72E0" w:rsidP="003E72E0">
            <w:pPr>
              <w:spacing w:after="0" w:line="240" w:lineRule="auto"/>
              <w:ind w:firstLine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87">
              <w:rPr>
                <w:rFonts w:ascii="Arial" w:hAnsi="Arial" w:cs="Arial"/>
                <w:sz w:val="20"/>
                <w:szCs w:val="20"/>
              </w:rPr>
              <w:t>Nagórzany 5</w:t>
            </w:r>
          </w:p>
          <w:p w14:paraId="5508E4A8" w14:textId="4E6279E7" w:rsidR="00B3390A" w:rsidRPr="002A5587" w:rsidRDefault="003E72E0" w:rsidP="003E7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A5587">
              <w:rPr>
                <w:rFonts w:ascii="Arial" w:hAnsi="Arial" w:cs="Arial"/>
                <w:sz w:val="20"/>
                <w:szCs w:val="20"/>
              </w:rPr>
              <w:t>38-505 Bukowsko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11DD9D" w14:textId="074E7F1B" w:rsidR="003E72E0" w:rsidRPr="002A5587" w:rsidRDefault="003E72E0" w:rsidP="003E72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87">
              <w:rPr>
                <w:rFonts w:ascii="Arial" w:hAnsi="Arial" w:cs="Arial"/>
                <w:sz w:val="20"/>
                <w:szCs w:val="20"/>
              </w:rPr>
              <w:t>Podkarpacki Naturalny Wypas III -</w:t>
            </w:r>
          </w:p>
          <w:p w14:paraId="5138E9A1" w14:textId="606FCCF0" w:rsidR="00B3390A" w:rsidRPr="002A5587" w:rsidRDefault="003E72E0" w:rsidP="003E72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87">
              <w:rPr>
                <w:rFonts w:ascii="Arial" w:hAnsi="Arial" w:cs="Arial"/>
                <w:sz w:val="20"/>
                <w:szCs w:val="20"/>
              </w:rPr>
              <w:t>„BIORÓŻNORODNOŚĆ NATURALNYM DOBREM PRZYSZŁOŚCI”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7CDD9" w14:textId="5F72CA9A" w:rsidR="00B3390A" w:rsidRPr="002A5587" w:rsidRDefault="003E72E0" w:rsidP="00B339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87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67B536" w14:textId="398B8E7C" w:rsidR="00B3390A" w:rsidRPr="002A5587" w:rsidRDefault="003E72E0" w:rsidP="00B3390A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87">
              <w:rPr>
                <w:rFonts w:ascii="Arial" w:hAnsi="Arial" w:cs="Arial"/>
                <w:b/>
                <w:bCs/>
                <w:sz w:val="20"/>
                <w:szCs w:val="20"/>
              </w:rPr>
              <w:t>27.000,00</w:t>
            </w:r>
          </w:p>
        </w:tc>
      </w:tr>
      <w:bookmarkEnd w:id="8"/>
      <w:tr w:rsidR="001308BE" w:rsidRPr="00054E5E" w14:paraId="7762E2E0" w14:textId="77777777" w:rsidTr="002A5587">
        <w:trPr>
          <w:trHeight w:val="95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6D5ADE" w14:textId="18CD7AB6" w:rsidR="001308BE" w:rsidRPr="002A5587" w:rsidRDefault="001308BE" w:rsidP="00751696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E8FEA6" w14:textId="77777777" w:rsidR="003E72E0" w:rsidRPr="002A5587" w:rsidRDefault="003E72E0" w:rsidP="003E7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5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Wspierania Bioróżnorodności HORB</w:t>
            </w:r>
          </w:p>
          <w:p w14:paraId="0E28DFFD" w14:textId="117E1AAC" w:rsidR="001308BE" w:rsidRPr="002A5587" w:rsidRDefault="003E72E0" w:rsidP="003E7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A55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Daliowa 13, 38-485 Jaśliska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5997E" w14:textId="2021934A" w:rsidR="001308BE" w:rsidRPr="002A5587" w:rsidRDefault="003E72E0" w:rsidP="007516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87">
              <w:rPr>
                <w:rFonts w:ascii="Arial" w:hAnsi="Arial" w:cs="Arial"/>
                <w:sz w:val="20"/>
                <w:szCs w:val="20"/>
              </w:rPr>
              <w:t>Wydawnictw</w:t>
            </w:r>
            <w:r w:rsidR="00841D73">
              <w:rPr>
                <w:rFonts w:ascii="Arial" w:hAnsi="Arial" w:cs="Arial"/>
                <w:sz w:val="20"/>
                <w:szCs w:val="20"/>
              </w:rPr>
              <w:t>a</w:t>
            </w:r>
            <w:r w:rsidRPr="002A5587">
              <w:rPr>
                <w:rFonts w:ascii="Arial" w:hAnsi="Arial" w:cs="Arial"/>
                <w:sz w:val="20"/>
                <w:szCs w:val="20"/>
              </w:rPr>
              <w:t xml:space="preserve"> edukacyjne na temat ochrony bioróżnorodności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7E5389" w14:textId="4C401C42" w:rsidR="001308BE" w:rsidRPr="002A5587" w:rsidRDefault="003E72E0" w:rsidP="007516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87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B5783AA" w14:textId="062FF8C9" w:rsidR="001308BE" w:rsidRPr="002A5587" w:rsidRDefault="003E72E0" w:rsidP="007516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87">
              <w:rPr>
                <w:rFonts w:ascii="Arial" w:hAnsi="Arial" w:cs="Arial"/>
                <w:b/>
                <w:bCs/>
                <w:sz w:val="20"/>
                <w:szCs w:val="20"/>
              </w:rPr>
              <w:t>27.000,00</w:t>
            </w:r>
          </w:p>
        </w:tc>
      </w:tr>
      <w:tr w:rsidR="001308BE" w:rsidRPr="00054E5E" w14:paraId="642255C0" w14:textId="77777777" w:rsidTr="002A5587">
        <w:trPr>
          <w:trHeight w:val="959"/>
        </w:trPr>
        <w:tc>
          <w:tcPr>
            <w:tcW w:w="86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C01803" w14:textId="0BBA8145" w:rsidR="001308BE" w:rsidRPr="002A5587" w:rsidRDefault="001308BE" w:rsidP="007516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87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661437" w14:textId="0721D9D8" w:rsidR="001308BE" w:rsidRPr="002A5587" w:rsidRDefault="003E72E0" w:rsidP="007516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87">
              <w:rPr>
                <w:rFonts w:ascii="Arial" w:hAnsi="Arial" w:cs="Arial"/>
                <w:b/>
                <w:bCs/>
                <w:sz w:val="20"/>
                <w:szCs w:val="20"/>
              </w:rPr>
              <w:t>133.344,00</w:t>
            </w:r>
          </w:p>
        </w:tc>
      </w:tr>
      <w:bookmarkEnd w:id="5"/>
    </w:tbl>
    <w:p w14:paraId="4C7052D7" w14:textId="77777777" w:rsidR="00CC5B18" w:rsidRDefault="00CC5B18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sz w:val="16"/>
          <w:szCs w:val="16"/>
          <w:lang w:eastAsia="pl-PL"/>
        </w:rPr>
        <w:br w:type="page"/>
      </w:r>
    </w:p>
    <w:p w14:paraId="0618BAA3" w14:textId="77777777" w:rsidR="00CC5B18" w:rsidRDefault="00CC5B18" w:rsidP="003E72E0">
      <w:pPr>
        <w:spacing w:after="0"/>
        <w:ind w:left="5941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7E2C653" w14:textId="77777777" w:rsidR="00CC5B18" w:rsidRDefault="00CC5B18" w:rsidP="003E72E0">
      <w:pPr>
        <w:spacing w:after="0"/>
        <w:ind w:left="5941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5BA2777F" w14:textId="61607DB6" w:rsidR="003E72E0" w:rsidRPr="00B01BB4" w:rsidRDefault="003E72E0" w:rsidP="003E72E0">
      <w:pPr>
        <w:spacing w:after="0"/>
        <w:ind w:left="5941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B01BB4">
        <w:rPr>
          <w:rFonts w:ascii="Arial" w:eastAsia="Times New Roman" w:hAnsi="Arial" w:cs="Arial"/>
          <w:bCs/>
          <w:sz w:val="16"/>
          <w:szCs w:val="16"/>
          <w:lang w:eastAsia="pl-PL"/>
        </w:rPr>
        <w:t>Zał.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2</w:t>
      </w:r>
      <w:r w:rsidRPr="00B01BB4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do Uchwały nr </w:t>
      </w:r>
      <w:r w:rsidR="00DF328A">
        <w:rPr>
          <w:rFonts w:ascii="Arial" w:eastAsia="Times New Roman" w:hAnsi="Arial" w:cs="Arial"/>
          <w:bCs/>
          <w:sz w:val="16"/>
          <w:szCs w:val="16"/>
          <w:lang w:eastAsia="pl-PL"/>
        </w:rPr>
        <w:t>434/8849/22</w:t>
      </w:r>
    </w:p>
    <w:p w14:paraId="02CF1B1B" w14:textId="4425C385" w:rsidR="003E72E0" w:rsidRDefault="003E72E0" w:rsidP="003E72E0">
      <w:pPr>
        <w:spacing w:after="0"/>
        <w:ind w:left="5941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B01BB4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Zarządu Województwa Podkarpackiego </w:t>
      </w:r>
      <w:r w:rsidRPr="00B01BB4">
        <w:rPr>
          <w:rFonts w:ascii="Arial" w:eastAsia="Times New Roman" w:hAnsi="Arial" w:cs="Arial"/>
          <w:bCs/>
          <w:sz w:val="16"/>
          <w:szCs w:val="16"/>
          <w:lang w:eastAsia="pl-PL"/>
        </w:rPr>
        <w:br/>
        <w:t xml:space="preserve">w Rzeszowie z dnia </w:t>
      </w:r>
      <w:r w:rsidR="00DF328A">
        <w:rPr>
          <w:rFonts w:ascii="Arial" w:eastAsia="Times New Roman" w:hAnsi="Arial" w:cs="Arial"/>
          <w:bCs/>
          <w:sz w:val="16"/>
          <w:szCs w:val="16"/>
          <w:lang w:eastAsia="pl-PL"/>
        </w:rPr>
        <w:t>31 października 2022 r.</w:t>
      </w:r>
    </w:p>
    <w:p w14:paraId="67EDA6B7" w14:textId="651CD049" w:rsidR="00246697" w:rsidRDefault="00246697" w:rsidP="00F74D00">
      <w:pPr>
        <w:autoSpaceDE w:val="0"/>
        <w:autoSpaceDN w:val="0"/>
        <w:adjustRightInd w:val="0"/>
        <w:spacing w:after="240" w:line="300" w:lineRule="exact"/>
        <w:ind w:right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6F5EC8" w14:textId="77777777" w:rsidR="00C04589" w:rsidRDefault="00C04589" w:rsidP="00F74D00">
      <w:pPr>
        <w:autoSpaceDE w:val="0"/>
        <w:autoSpaceDN w:val="0"/>
        <w:adjustRightInd w:val="0"/>
        <w:spacing w:after="240" w:line="300" w:lineRule="exact"/>
        <w:ind w:right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F3E090" w14:textId="24C296A3" w:rsidR="00246697" w:rsidRDefault="00246697" w:rsidP="007302C4">
      <w:pPr>
        <w:spacing w:after="0" w:line="240" w:lineRule="auto"/>
        <w:ind w:left="-284" w:right="141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B5E33">
        <w:rPr>
          <w:rFonts w:ascii="Arial" w:hAnsi="Arial" w:cs="Arial"/>
          <w:b/>
          <w:bCs/>
          <w:sz w:val="21"/>
          <w:szCs w:val="21"/>
        </w:rPr>
        <w:t xml:space="preserve">Wykaz podmiotów, których oferty </w:t>
      </w:r>
      <w:bookmarkStart w:id="9" w:name="_Hlk117685170"/>
      <w:r w:rsidRPr="00246697">
        <w:rPr>
          <w:rFonts w:ascii="Arial" w:hAnsi="Arial" w:cs="Arial"/>
          <w:b/>
          <w:bCs/>
          <w:sz w:val="21"/>
          <w:szCs w:val="21"/>
        </w:rPr>
        <w:t>uzyskały pozytywną ocenę</w:t>
      </w:r>
      <w:r w:rsidR="007302C4">
        <w:rPr>
          <w:rFonts w:ascii="Arial" w:hAnsi="Arial" w:cs="Arial"/>
          <w:b/>
          <w:bCs/>
          <w:sz w:val="21"/>
          <w:szCs w:val="21"/>
        </w:rPr>
        <w:t xml:space="preserve"> K</w:t>
      </w:r>
      <w:r w:rsidRPr="00246697">
        <w:rPr>
          <w:rFonts w:ascii="Arial" w:hAnsi="Arial" w:cs="Arial"/>
          <w:b/>
          <w:bCs/>
          <w:sz w:val="21"/>
          <w:szCs w:val="21"/>
        </w:rPr>
        <w:t xml:space="preserve">omisji </w:t>
      </w:r>
      <w:r w:rsidR="007302C4">
        <w:rPr>
          <w:rFonts w:ascii="Arial" w:hAnsi="Arial" w:cs="Arial"/>
          <w:b/>
          <w:bCs/>
          <w:sz w:val="21"/>
          <w:szCs w:val="21"/>
        </w:rPr>
        <w:t xml:space="preserve">konkursowej </w:t>
      </w:r>
      <w:r w:rsidRPr="00246697">
        <w:rPr>
          <w:rFonts w:ascii="Arial" w:hAnsi="Arial" w:cs="Arial"/>
          <w:b/>
          <w:bCs/>
          <w:sz w:val="21"/>
          <w:szCs w:val="21"/>
        </w:rPr>
        <w:t>lecz z braków środków</w:t>
      </w:r>
      <w:r>
        <w:rPr>
          <w:rFonts w:ascii="Arial" w:hAnsi="Arial" w:cs="Arial"/>
          <w:b/>
          <w:bCs/>
          <w:sz w:val="21"/>
          <w:szCs w:val="21"/>
        </w:rPr>
        <w:t xml:space="preserve"> finansowych</w:t>
      </w:r>
      <w:r w:rsidRPr="00246697">
        <w:rPr>
          <w:rFonts w:ascii="Arial" w:hAnsi="Arial" w:cs="Arial"/>
          <w:b/>
          <w:bCs/>
          <w:sz w:val="21"/>
          <w:szCs w:val="21"/>
        </w:rPr>
        <w:t xml:space="preserve"> nie otrzymały </w:t>
      </w:r>
      <w:r w:rsidR="003E72E0">
        <w:rPr>
          <w:rFonts w:ascii="Arial" w:hAnsi="Arial" w:cs="Arial"/>
          <w:b/>
          <w:bCs/>
          <w:sz w:val="21"/>
          <w:szCs w:val="21"/>
        </w:rPr>
        <w:t>dotacji</w:t>
      </w:r>
      <w:r w:rsidRPr="00BB5E33">
        <w:rPr>
          <w:rFonts w:ascii="Arial" w:hAnsi="Arial" w:cs="Arial"/>
          <w:b/>
          <w:bCs/>
          <w:sz w:val="21"/>
          <w:szCs w:val="21"/>
        </w:rPr>
        <w:t xml:space="preserve"> </w:t>
      </w:r>
      <w:bookmarkEnd w:id="9"/>
      <w:r w:rsidR="003E72E0">
        <w:rPr>
          <w:rFonts w:ascii="Arial" w:hAnsi="Arial" w:cs="Arial"/>
          <w:b/>
          <w:bCs/>
          <w:sz w:val="21"/>
          <w:szCs w:val="21"/>
        </w:rPr>
        <w:t>na</w:t>
      </w:r>
      <w:r w:rsidRPr="00BB5E33">
        <w:rPr>
          <w:rFonts w:ascii="Arial" w:hAnsi="Arial" w:cs="Arial"/>
          <w:b/>
          <w:bCs/>
          <w:sz w:val="21"/>
          <w:szCs w:val="21"/>
        </w:rPr>
        <w:t xml:space="preserve"> realizacj</w:t>
      </w:r>
      <w:r w:rsidR="003E72E0">
        <w:rPr>
          <w:rFonts w:ascii="Arial" w:hAnsi="Arial" w:cs="Arial"/>
          <w:b/>
          <w:bCs/>
          <w:sz w:val="21"/>
          <w:szCs w:val="21"/>
        </w:rPr>
        <w:t>ę</w:t>
      </w:r>
      <w:r w:rsidRPr="00BB5E3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zadań publicznych Województwa Podkarpackiego</w:t>
      </w:r>
      <w:r w:rsidRPr="00BB5E33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Pr="00BB5E3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r w:rsidR="003E72E0">
        <w:rPr>
          <w:rFonts w:ascii="Arial" w:eastAsia="Times New Roman" w:hAnsi="Arial" w:cs="Arial"/>
          <w:b/>
          <w:bCs/>
          <w:sz w:val="21"/>
          <w:szCs w:val="21"/>
        </w:rPr>
        <w:br/>
      </w:r>
      <w:r w:rsidRPr="00BB5E33">
        <w:rPr>
          <w:rFonts w:ascii="Arial" w:eastAsia="Times New Roman" w:hAnsi="Arial" w:cs="Arial"/>
          <w:b/>
          <w:sz w:val="21"/>
          <w:szCs w:val="21"/>
          <w:lang w:eastAsia="pl-PL"/>
        </w:rPr>
        <w:t>w zakresie ekologii i ochrony zwierząt oraz ochrony dziedzictwa przyrodniczego w 20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22</w:t>
      </w:r>
      <w:r w:rsidRPr="00BB5E3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BB5E33">
        <w:rPr>
          <w:rFonts w:ascii="Arial" w:eastAsia="Times New Roman" w:hAnsi="Arial" w:cs="Arial"/>
          <w:b/>
          <w:sz w:val="21"/>
          <w:szCs w:val="21"/>
          <w:lang w:eastAsia="pl-PL"/>
        </w:rPr>
        <w:t>zgodnych z założeniami Programu „Podkarpacki Naturalny Wypas II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I</w:t>
      </w:r>
      <w:r w:rsidRPr="00BB5E33">
        <w:rPr>
          <w:rFonts w:ascii="Arial" w:eastAsia="Times New Roman" w:hAnsi="Arial" w:cs="Arial"/>
          <w:b/>
          <w:sz w:val="21"/>
          <w:szCs w:val="21"/>
          <w:lang w:eastAsia="pl-PL"/>
        </w:rPr>
        <w:t>”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,</w:t>
      </w:r>
      <w:r w:rsidRPr="00D2701C">
        <w:t xml:space="preserve"> </w:t>
      </w:r>
      <w:r w:rsidRPr="00D2701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ogłoszonego </w:t>
      </w:r>
      <w:r w:rsidRPr="004379E3">
        <w:rPr>
          <w:rFonts w:ascii="Arial" w:eastAsia="Times New Roman" w:hAnsi="Arial" w:cs="Arial"/>
          <w:b/>
          <w:sz w:val="21"/>
          <w:szCs w:val="21"/>
          <w:lang w:eastAsia="pl-PL"/>
        </w:rPr>
        <w:t>Uchwałą Nr 421/8528/22 Zarządu Województwa Podkarpackiego w Rzeszowie z dnia 13 września 2022 r.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</w:p>
    <w:p w14:paraId="5819ABA7" w14:textId="6BDB0799" w:rsidR="00C04589" w:rsidRDefault="00C04589" w:rsidP="007302C4">
      <w:pPr>
        <w:spacing w:after="0" w:line="240" w:lineRule="auto"/>
        <w:ind w:left="-284" w:right="141"/>
        <w:jc w:val="center"/>
        <w:rPr>
          <w:rFonts w:ascii="Arial" w:hAnsi="Arial" w:cs="Arial"/>
          <w:b/>
          <w:bCs/>
          <w:sz w:val="21"/>
          <w:szCs w:val="21"/>
        </w:rPr>
      </w:pPr>
    </w:p>
    <w:p w14:paraId="4CBF61EE" w14:textId="77777777" w:rsidR="00C04589" w:rsidRPr="007302C4" w:rsidRDefault="00C04589" w:rsidP="007302C4">
      <w:pPr>
        <w:spacing w:after="0" w:line="240" w:lineRule="auto"/>
        <w:ind w:left="-284" w:right="141"/>
        <w:jc w:val="center"/>
        <w:rPr>
          <w:rFonts w:ascii="Arial" w:hAnsi="Arial" w:cs="Arial"/>
          <w:b/>
          <w:bCs/>
          <w:sz w:val="21"/>
          <w:szCs w:val="21"/>
        </w:rPr>
      </w:pPr>
    </w:p>
    <w:p w14:paraId="62FAD472" w14:textId="77777777" w:rsidR="00246697" w:rsidRPr="004641F0" w:rsidRDefault="00246697" w:rsidP="00246697">
      <w:pPr>
        <w:spacing w:after="0" w:line="240" w:lineRule="auto"/>
        <w:ind w:left="-284" w:right="283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tbl>
      <w:tblPr>
        <w:tblW w:w="10774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Wykaz podmiotów, których oferty uzyskały pozytywną ocenę Komisji konkursowej lecz z braków środków finansowych nie otrzymały dotacji na realizację zadań publicznych Województwa Podkarpackiego w zakresie ekologii i ochrony zwierząt oraz ochrony dziedzictwa przyrodniczego w 2022 r. zgodnych z założeniami Programu „Podkarpacki Naturalny Wypas III”, ogłoszonego Uchwałą Nr 421/8528/22 Zarządu Województwa Podkarpackiego w Rzeszowie z dnia 13 września 2022 r. "/>
      </w:tblPr>
      <w:tblGrid>
        <w:gridCol w:w="568"/>
        <w:gridCol w:w="3686"/>
        <w:gridCol w:w="3969"/>
        <w:gridCol w:w="2551"/>
      </w:tblGrid>
      <w:tr w:rsidR="00246697" w:rsidRPr="004641F0" w14:paraId="659273B2" w14:textId="77777777" w:rsidTr="007302C4">
        <w:trPr>
          <w:trHeight w:val="62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B4F50D" w14:textId="77777777" w:rsidR="00246697" w:rsidRPr="00657F01" w:rsidRDefault="00246697" w:rsidP="00751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7F0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29D32E" w14:textId="77777777" w:rsidR="00246697" w:rsidRPr="00657F01" w:rsidRDefault="00246697" w:rsidP="00751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7F01">
              <w:rPr>
                <w:rFonts w:ascii="Arial" w:hAnsi="Arial" w:cs="Arial"/>
                <w:b/>
                <w:sz w:val="18"/>
                <w:szCs w:val="18"/>
              </w:rPr>
              <w:t>Nazwa oferenta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977548" w14:textId="77777777" w:rsidR="00246697" w:rsidRPr="00657F01" w:rsidRDefault="00246697" w:rsidP="00751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7F01">
              <w:rPr>
                <w:rFonts w:ascii="Arial" w:hAnsi="Arial" w:cs="Arial"/>
                <w:b/>
                <w:sz w:val="18"/>
                <w:szCs w:val="18"/>
              </w:rPr>
              <w:t>Tytuł zadania publicznego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7B48D1" w14:textId="77777777" w:rsidR="00246697" w:rsidRPr="00657F01" w:rsidRDefault="00246697" w:rsidP="00751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7F01">
              <w:rPr>
                <w:rFonts w:ascii="Arial" w:hAnsi="Arial" w:cs="Arial"/>
                <w:b/>
                <w:sz w:val="18"/>
                <w:szCs w:val="18"/>
              </w:rPr>
              <w:t>Liczba przyznanych punktów</w:t>
            </w:r>
          </w:p>
        </w:tc>
      </w:tr>
      <w:tr w:rsidR="00246697" w:rsidRPr="004641F0" w14:paraId="30DFF115" w14:textId="77777777" w:rsidTr="007302C4">
        <w:trPr>
          <w:trHeight w:val="957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6D5765" w14:textId="77777777" w:rsidR="00246697" w:rsidRPr="00657F01" w:rsidRDefault="00246697" w:rsidP="00751696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7F0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E31FC8" w14:textId="77777777" w:rsidR="007302C4" w:rsidRPr="00A34E5D" w:rsidRDefault="007302C4" w:rsidP="00730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E5D">
              <w:rPr>
                <w:rFonts w:ascii="Arial" w:hAnsi="Arial" w:cs="Arial"/>
                <w:sz w:val="20"/>
                <w:szCs w:val="20"/>
              </w:rPr>
              <w:t>Bieszczadzka Organizacja Ochrony Zwierząt</w:t>
            </w:r>
          </w:p>
          <w:p w14:paraId="0046F235" w14:textId="648A1C00" w:rsidR="007302C4" w:rsidRPr="00A34E5D" w:rsidRDefault="007302C4" w:rsidP="00730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A34E5D">
              <w:rPr>
                <w:rFonts w:ascii="Arial" w:hAnsi="Arial" w:cs="Arial"/>
                <w:sz w:val="20"/>
                <w:szCs w:val="20"/>
              </w:rPr>
              <w:t>l. 29 Listopada 26</w:t>
            </w:r>
          </w:p>
          <w:p w14:paraId="03BE8E78" w14:textId="3CC697B9" w:rsidR="00246697" w:rsidRPr="00054E5E" w:rsidRDefault="007302C4" w:rsidP="007302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4E5D">
              <w:rPr>
                <w:rFonts w:ascii="Arial" w:hAnsi="Arial" w:cs="Arial"/>
                <w:sz w:val="20"/>
                <w:szCs w:val="20"/>
              </w:rPr>
              <w:t>38-700 Ustrzyki Dolne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6C3DBA" w14:textId="151194B3" w:rsidR="00246697" w:rsidRPr="00657F01" w:rsidRDefault="007302C4" w:rsidP="00751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E5D">
              <w:rPr>
                <w:rFonts w:ascii="Arial" w:hAnsi="Arial" w:cs="Arial"/>
                <w:sz w:val="20"/>
                <w:szCs w:val="20"/>
              </w:rPr>
              <w:t>Zasoby przyrodnicze woj. Podkarpackiego w kontekście ochrony gatunków zapylających i gospodarki pasiecznej.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88E1E3" w14:textId="724A6C8D" w:rsidR="00246697" w:rsidRPr="00657F01" w:rsidRDefault="007302C4" w:rsidP="00751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</w:tbl>
    <w:p w14:paraId="74C1DC8C" w14:textId="1A031E71" w:rsidR="006B382D" w:rsidRPr="00B339DF" w:rsidRDefault="006B382D" w:rsidP="00CC5B18">
      <w:pPr>
        <w:autoSpaceDE w:val="0"/>
        <w:autoSpaceDN w:val="0"/>
        <w:adjustRightInd w:val="0"/>
        <w:spacing w:after="240" w:line="300" w:lineRule="exact"/>
        <w:ind w:right="709"/>
        <w:rPr>
          <w:rFonts w:ascii="Arial" w:hAnsi="Arial" w:cs="Arial"/>
          <w:lang w:eastAsia="pl-PL"/>
        </w:rPr>
      </w:pPr>
    </w:p>
    <w:sectPr w:rsidR="006B382D" w:rsidRPr="00B339DF" w:rsidSect="00CC5B18">
      <w:pgSz w:w="11906" w:h="16838"/>
      <w:pgMar w:top="851" w:right="425" w:bottom="1418" w:left="992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DAFF1" w14:textId="77777777" w:rsidR="008E673E" w:rsidRDefault="008E673E" w:rsidP="003B143A">
      <w:pPr>
        <w:spacing w:after="0" w:line="240" w:lineRule="auto"/>
      </w:pPr>
      <w:r>
        <w:separator/>
      </w:r>
    </w:p>
  </w:endnote>
  <w:endnote w:type="continuationSeparator" w:id="0">
    <w:p w14:paraId="5E7B8747" w14:textId="77777777" w:rsidR="008E673E" w:rsidRDefault="008E673E" w:rsidP="003B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FFFBC" w14:textId="77777777" w:rsidR="008E673E" w:rsidRDefault="008E673E" w:rsidP="003B143A">
      <w:pPr>
        <w:spacing w:after="0" w:line="240" w:lineRule="auto"/>
      </w:pPr>
      <w:r>
        <w:separator/>
      </w:r>
    </w:p>
  </w:footnote>
  <w:footnote w:type="continuationSeparator" w:id="0">
    <w:p w14:paraId="719EFF28" w14:textId="77777777" w:rsidR="008E673E" w:rsidRDefault="008E673E" w:rsidP="003B1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6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lowerRoman"/>
      <w:suff w:val="nothing"/>
      <w:lvlText w:val="%3."/>
      <w:lvlJc w:val="righ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4680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" w15:restartNumberingAfterBreak="0">
    <w:nsid w:val="08A67895"/>
    <w:multiLevelType w:val="hybridMultilevel"/>
    <w:tmpl w:val="3C22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933E5"/>
    <w:multiLevelType w:val="hybridMultilevel"/>
    <w:tmpl w:val="820C7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4347E"/>
    <w:multiLevelType w:val="hybridMultilevel"/>
    <w:tmpl w:val="975C49A2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123FF"/>
    <w:multiLevelType w:val="hybridMultilevel"/>
    <w:tmpl w:val="5D74A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674CF"/>
    <w:multiLevelType w:val="hybridMultilevel"/>
    <w:tmpl w:val="3C9218D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231FD"/>
    <w:multiLevelType w:val="hybridMultilevel"/>
    <w:tmpl w:val="366667EC"/>
    <w:lvl w:ilvl="0" w:tplc="4378A8D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A104A"/>
    <w:multiLevelType w:val="hybridMultilevel"/>
    <w:tmpl w:val="C204C8C0"/>
    <w:lvl w:ilvl="0" w:tplc="11822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946F09"/>
    <w:multiLevelType w:val="hybridMultilevel"/>
    <w:tmpl w:val="E10AE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367E2"/>
    <w:multiLevelType w:val="hybridMultilevel"/>
    <w:tmpl w:val="4336F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85899"/>
    <w:multiLevelType w:val="hybridMultilevel"/>
    <w:tmpl w:val="E9C25DD6"/>
    <w:lvl w:ilvl="0" w:tplc="5FF802F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9242D2"/>
    <w:multiLevelType w:val="hybridMultilevel"/>
    <w:tmpl w:val="731A3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50D2B"/>
    <w:multiLevelType w:val="hybridMultilevel"/>
    <w:tmpl w:val="A1E68CEC"/>
    <w:lvl w:ilvl="0" w:tplc="F1665E50">
      <w:start w:val="1"/>
      <w:numFmt w:val="decimal"/>
      <w:lvlText w:val="%1."/>
      <w:lvlJc w:val="right"/>
      <w:pPr>
        <w:ind w:left="170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86475"/>
    <w:multiLevelType w:val="hybridMultilevel"/>
    <w:tmpl w:val="F3047882"/>
    <w:lvl w:ilvl="0" w:tplc="E700B28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0B37616"/>
    <w:multiLevelType w:val="hybridMultilevel"/>
    <w:tmpl w:val="93082CC2"/>
    <w:lvl w:ilvl="0" w:tplc="94A02D62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632A16B2"/>
    <w:multiLevelType w:val="hybridMultilevel"/>
    <w:tmpl w:val="B426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629BA"/>
    <w:multiLevelType w:val="hybridMultilevel"/>
    <w:tmpl w:val="FB8830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F6984"/>
    <w:multiLevelType w:val="hybridMultilevel"/>
    <w:tmpl w:val="A8183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E2566"/>
    <w:multiLevelType w:val="hybridMultilevel"/>
    <w:tmpl w:val="9210ED20"/>
    <w:lvl w:ilvl="0" w:tplc="65F26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49712C"/>
    <w:multiLevelType w:val="hybridMultilevel"/>
    <w:tmpl w:val="175C6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7185E"/>
    <w:multiLevelType w:val="hybridMultilevel"/>
    <w:tmpl w:val="1376E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B14C5"/>
    <w:multiLevelType w:val="hybridMultilevel"/>
    <w:tmpl w:val="F716C09C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F5EA3"/>
    <w:multiLevelType w:val="hybridMultilevel"/>
    <w:tmpl w:val="F112EA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50D5B"/>
    <w:multiLevelType w:val="hybridMultilevel"/>
    <w:tmpl w:val="60A40D6E"/>
    <w:lvl w:ilvl="0" w:tplc="939AE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18"/>
  </w:num>
  <w:num w:numId="6">
    <w:abstractNumId w:val="20"/>
  </w:num>
  <w:num w:numId="7">
    <w:abstractNumId w:val="23"/>
  </w:num>
  <w:num w:numId="8">
    <w:abstractNumId w:val="6"/>
  </w:num>
  <w:num w:numId="9">
    <w:abstractNumId w:val="9"/>
  </w:num>
  <w:num w:numId="10">
    <w:abstractNumId w:val="2"/>
  </w:num>
  <w:num w:numId="11">
    <w:abstractNumId w:val="14"/>
  </w:num>
  <w:num w:numId="12">
    <w:abstractNumId w:val="10"/>
  </w:num>
  <w:num w:numId="13">
    <w:abstractNumId w:val="16"/>
  </w:num>
  <w:num w:numId="14">
    <w:abstractNumId w:val="22"/>
  </w:num>
  <w:num w:numId="15">
    <w:abstractNumId w:val="5"/>
  </w:num>
  <w:num w:numId="16">
    <w:abstractNumId w:val="4"/>
  </w:num>
  <w:num w:numId="17">
    <w:abstractNumId w:val="12"/>
  </w:num>
  <w:num w:numId="18">
    <w:abstractNumId w:val="3"/>
  </w:num>
  <w:num w:numId="19">
    <w:abstractNumId w:val="19"/>
  </w:num>
  <w:num w:numId="20">
    <w:abstractNumId w:val="15"/>
  </w:num>
  <w:num w:numId="21">
    <w:abstractNumId w:val="3"/>
  </w:num>
  <w:num w:numId="22">
    <w:abstractNumId w:val="7"/>
  </w:num>
  <w:num w:numId="23">
    <w:abstractNumId w:val="17"/>
  </w:num>
  <w:num w:numId="24">
    <w:abstractNumId w:val="21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00"/>
    <w:rsid w:val="00001074"/>
    <w:rsid w:val="000053EB"/>
    <w:rsid w:val="0001230D"/>
    <w:rsid w:val="0001547F"/>
    <w:rsid w:val="00016A87"/>
    <w:rsid w:val="000212BA"/>
    <w:rsid w:val="000240EB"/>
    <w:rsid w:val="00025934"/>
    <w:rsid w:val="00030505"/>
    <w:rsid w:val="00031145"/>
    <w:rsid w:val="00033F0C"/>
    <w:rsid w:val="000344F2"/>
    <w:rsid w:val="0003524B"/>
    <w:rsid w:val="00044EE9"/>
    <w:rsid w:val="00051A8D"/>
    <w:rsid w:val="00054E5E"/>
    <w:rsid w:val="000623D4"/>
    <w:rsid w:val="0006494F"/>
    <w:rsid w:val="00072EBD"/>
    <w:rsid w:val="00073796"/>
    <w:rsid w:val="00073876"/>
    <w:rsid w:val="00073EEA"/>
    <w:rsid w:val="00075A7D"/>
    <w:rsid w:val="00081C8F"/>
    <w:rsid w:val="00083CB1"/>
    <w:rsid w:val="0008410F"/>
    <w:rsid w:val="00091693"/>
    <w:rsid w:val="0009422F"/>
    <w:rsid w:val="000A63FB"/>
    <w:rsid w:val="000A69EE"/>
    <w:rsid w:val="000A6CAC"/>
    <w:rsid w:val="000A7563"/>
    <w:rsid w:val="000A7DAE"/>
    <w:rsid w:val="000B74A1"/>
    <w:rsid w:val="000C1CF5"/>
    <w:rsid w:val="000D7B93"/>
    <w:rsid w:val="000E0B1B"/>
    <w:rsid w:val="000E1165"/>
    <w:rsid w:val="000E39EF"/>
    <w:rsid w:val="000E5834"/>
    <w:rsid w:val="000E6C6D"/>
    <w:rsid w:val="000E7CE5"/>
    <w:rsid w:val="000F3691"/>
    <w:rsid w:val="000F63D3"/>
    <w:rsid w:val="000F7440"/>
    <w:rsid w:val="00114637"/>
    <w:rsid w:val="00115FE7"/>
    <w:rsid w:val="00117225"/>
    <w:rsid w:val="001246B4"/>
    <w:rsid w:val="001257A7"/>
    <w:rsid w:val="001275DA"/>
    <w:rsid w:val="001308BE"/>
    <w:rsid w:val="00131C7B"/>
    <w:rsid w:val="00132B9E"/>
    <w:rsid w:val="0013534A"/>
    <w:rsid w:val="001354B4"/>
    <w:rsid w:val="001432F4"/>
    <w:rsid w:val="001437EC"/>
    <w:rsid w:val="001463CB"/>
    <w:rsid w:val="00147DEA"/>
    <w:rsid w:val="00157A56"/>
    <w:rsid w:val="00161202"/>
    <w:rsid w:val="001622C5"/>
    <w:rsid w:val="00166E04"/>
    <w:rsid w:val="00173323"/>
    <w:rsid w:val="0017373D"/>
    <w:rsid w:val="00176F99"/>
    <w:rsid w:val="00180DE8"/>
    <w:rsid w:val="001875C2"/>
    <w:rsid w:val="001948A9"/>
    <w:rsid w:val="00196DC8"/>
    <w:rsid w:val="001A0BB0"/>
    <w:rsid w:val="001A5340"/>
    <w:rsid w:val="001A5386"/>
    <w:rsid w:val="001B2D18"/>
    <w:rsid w:val="001B37F1"/>
    <w:rsid w:val="001B438F"/>
    <w:rsid w:val="001B7ED0"/>
    <w:rsid w:val="001C0324"/>
    <w:rsid w:val="001C7E9A"/>
    <w:rsid w:val="001D45CA"/>
    <w:rsid w:val="001D69A8"/>
    <w:rsid w:val="001E12A3"/>
    <w:rsid w:val="001E6068"/>
    <w:rsid w:val="001E6875"/>
    <w:rsid w:val="001F0804"/>
    <w:rsid w:val="001F41B7"/>
    <w:rsid w:val="001F567D"/>
    <w:rsid w:val="001F5DA0"/>
    <w:rsid w:val="001F622A"/>
    <w:rsid w:val="001F7623"/>
    <w:rsid w:val="002074C9"/>
    <w:rsid w:val="00210265"/>
    <w:rsid w:val="002123F5"/>
    <w:rsid w:val="00212D40"/>
    <w:rsid w:val="00216E32"/>
    <w:rsid w:val="002263FD"/>
    <w:rsid w:val="00227CB8"/>
    <w:rsid w:val="002378CD"/>
    <w:rsid w:val="002419D7"/>
    <w:rsid w:val="00246697"/>
    <w:rsid w:val="00247807"/>
    <w:rsid w:val="002518E5"/>
    <w:rsid w:val="00254B8E"/>
    <w:rsid w:val="00256BFC"/>
    <w:rsid w:val="00260F90"/>
    <w:rsid w:val="00262C73"/>
    <w:rsid w:val="00263106"/>
    <w:rsid w:val="0026615D"/>
    <w:rsid w:val="002677FC"/>
    <w:rsid w:val="00271363"/>
    <w:rsid w:val="00276EFF"/>
    <w:rsid w:val="0028141C"/>
    <w:rsid w:val="00281428"/>
    <w:rsid w:val="00284C08"/>
    <w:rsid w:val="0029068E"/>
    <w:rsid w:val="00291C3A"/>
    <w:rsid w:val="00292DBF"/>
    <w:rsid w:val="0029350E"/>
    <w:rsid w:val="002959CD"/>
    <w:rsid w:val="00296F86"/>
    <w:rsid w:val="002A5587"/>
    <w:rsid w:val="002A647D"/>
    <w:rsid w:val="002B5C3C"/>
    <w:rsid w:val="002C099F"/>
    <w:rsid w:val="002C348E"/>
    <w:rsid w:val="002C4EC7"/>
    <w:rsid w:val="002C5B2F"/>
    <w:rsid w:val="002D37B4"/>
    <w:rsid w:val="002F01CD"/>
    <w:rsid w:val="002F1C8E"/>
    <w:rsid w:val="002F43BD"/>
    <w:rsid w:val="002F5AC8"/>
    <w:rsid w:val="00300E01"/>
    <w:rsid w:val="0030206C"/>
    <w:rsid w:val="00307A4D"/>
    <w:rsid w:val="00310354"/>
    <w:rsid w:val="00311C8C"/>
    <w:rsid w:val="00312E7B"/>
    <w:rsid w:val="00313F8C"/>
    <w:rsid w:val="003159E4"/>
    <w:rsid w:val="00317A7A"/>
    <w:rsid w:val="00321293"/>
    <w:rsid w:val="003229FB"/>
    <w:rsid w:val="00337CB2"/>
    <w:rsid w:val="0034006B"/>
    <w:rsid w:val="00340E92"/>
    <w:rsid w:val="00341E4F"/>
    <w:rsid w:val="00343F8C"/>
    <w:rsid w:val="00350399"/>
    <w:rsid w:val="003578CE"/>
    <w:rsid w:val="003632F7"/>
    <w:rsid w:val="003718BA"/>
    <w:rsid w:val="00372654"/>
    <w:rsid w:val="00384BAF"/>
    <w:rsid w:val="00384FF8"/>
    <w:rsid w:val="00385099"/>
    <w:rsid w:val="00385762"/>
    <w:rsid w:val="00390BB2"/>
    <w:rsid w:val="00392220"/>
    <w:rsid w:val="00396A7E"/>
    <w:rsid w:val="003A0662"/>
    <w:rsid w:val="003A594B"/>
    <w:rsid w:val="003A7215"/>
    <w:rsid w:val="003B143A"/>
    <w:rsid w:val="003B3508"/>
    <w:rsid w:val="003B599C"/>
    <w:rsid w:val="003B6EA7"/>
    <w:rsid w:val="003C04AB"/>
    <w:rsid w:val="003D3FE3"/>
    <w:rsid w:val="003D5E57"/>
    <w:rsid w:val="003E1133"/>
    <w:rsid w:val="003E1CF1"/>
    <w:rsid w:val="003E2DEB"/>
    <w:rsid w:val="003E4D24"/>
    <w:rsid w:val="003E72E0"/>
    <w:rsid w:val="003F19E1"/>
    <w:rsid w:val="00406571"/>
    <w:rsid w:val="0040711F"/>
    <w:rsid w:val="004076C3"/>
    <w:rsid w:val="00415E2A"/>
    <w:rsid w:val="004172DC"/>
    <w:rsid w:val="0042216A"/>
    <w:rsid w:val="00424EB0"/>
    <w:rsid w:val="00432697"/>
    <w:rsid w:val="00434D8E"/>
    <w:rsid w:val="00434E5E"/>
    <w:rsid w:val="00436DC1"/>
    <w:rsid w:val="004379E3"/>
    <w:rsid w:val="00437EB4"/>
    <w:rsid w:val="004437A0"/>
    <w:rsid w:val="00445DD2"/>
    <w:rsid w:val="0044665C"/>
    <w:rsid w:val="00450BC2"/>
    <w:rsid w:val="004520CF"/>
    <w:rsid w:val="004641F0"/>
    <w:rsid w:val="0046612C"/>
    <w:rsid w:val="0047032A"/>
    <w:rsid w:val="00473BD5"/>
    <w:rsid w:val="00482AEE"/>
    <w:rsid w:val="004857D7"/>
    <w:rsid w:val="00490026"/>
    <w:rsid w:val="004916DB"/>
    <w:rsid w:val="004917D0"/>
    <w:rsid w:val="00491888"/>
    <w:rsid w:val="00493ABC"/>
    <w:rsid w:val="00495850"/>
    <w:rsid w:val="004A1ED7"/>
    <w:rsid w:val="004A4E65"/>
    <w:rsid w:val="004B0FE0"/>
    <w:rsid w:val="004B400D"/>
    <w:rsid w:val="004C0A8C"/>
    <w:rsid w:val="004C5E83"/>
    <w:rsid w:val="004D1C0D"/>
    <w:rsid w:val="004D571C"/>
    <w:rsid w:val="004D6DC7"/>
    <w:rsid w:val="004E1FDE"/>
    <w:rsid w:val="004E306B"/>
    <w:rsid w:val="004E58F6"/>
    <w:rsid w:val="004F069F"/>
    <w:rsid w:val="00501911"/>
    <w:rsid w:val="00501972"/>
    <w:rsid w:val="005021DF"/>
    <w:rsid w:val="00504CE2"/>
    <w:rsid w:val="00505E40"/>
    <w:rsid w:val="005105BE"/>
    <w:rsid w:val="005157BC"/>
    <w:rsid w:val="00515E8D"/>
    <w:rsid w:val="00516310"/>
    <w:rsid w:val="00516559"/>
    <w:rsid w:val="00530396"/>
    <w:rsid w:val="00532B98"/>
    <w:rsid w:val="00533BE4"/>
    <w:rsid w:val="0053430C"/>
    <w:rsid w:val="00542A16"/>
    <w:rsid w:val="005467D2"/>
    <w:rsid w:val="00547AF5"/>
    <w:rsid w:val="005524AA"/>
    <w:rsid w:val="0055486B"/>
    <w:rsid w:val="00561C3F"/>
    <w:rsid w:val="00561C85"/>
    <w:rsid w:val="00565FAB"/>
    <w:rsid w:val="00566EE2"/>
    <w:rsid w:val="0056750E"/>
    <w:rsid w:val="00567BB2"/>
    <w:rsid w:val="00574AC9"/>
    <w:rsid w:val="00575527"/>
    <w:rsid w:val="0057592F"/>
    <w:rsid w:val="00580017"/>
    <w:rsid w:val="005857A4"/>
    <w:rsid w:val="0058654C"/>
    <w:rsid w:val="00586559"/>
    <w:rsid w:val="00587846"/>
    <w:rsid w:val="00587873"/>
    <w:rsid w:val="00587D3C"/>
    <w:rsid w:val="0059013B"/>
    <w:rsid w:val="00591E1B"/>
    <w:rsid w:val="00592729"/>
    <w:rsid w:val="005A1CA6"/>
    <w:rsid w:val="005A374F"/>
    <w:rsid w:val="005B0F10"/>
    <w:rsid w:val="005B727E"/>
    <w:rsid w:val="005C178B"/>
    <w:rsid w:val="005D0908"/>
    <w:rsid w:val="005D12FE"/>
    <w:rsid w:val="005D3652"/>
    <w:rsid w:val="005D631E"/>
    <w:rsid w:val="005E42C3"/>
    <w:rsid w:val="005E4F47"/>
    <w:rsid w:val="005F0F74"/>
    <w:rsid w:val="005F3BD4"/>
    <w:rsid w:val="005F5198"/>
    <w:rsid w:val="005F6EBE"/>
    <w:rsid w:val="00604CCB"/>
    <w:rsid w:val="006179FD"/>
    <w:rsid w:val="00620832"/>
    <w:rsid w:val="00626256"/>
    <w:rsid w:val="00631B2B"/>
    <w:rsid w:val="006409B5"/>
    <w:rsid w:val="00640A11"/>
    <w:rsid w:val="006428B7"/>
    <w:rsid w:val="00643EB7"/>
    <w:rsid w:val="0065199F"/>
    <w:rsid w:val="0065200A"/>
    <w:rsid w:val="00655CEB"/>
    <w:rsid w:val="00657F01"/>
    <w:rsid w:val="006649BA"/>
    <w:rsid w:val="006653D0"/>
    <w:rsid w:val="0066708A"/>
    <w:rsid w:val="00671A94"/>
    <w:rsid w:val="0067219B"/>
    <w:rsid w:val="00675545"/>
    <w:rsid w:val="00675658"/>
    <w:rsid w:val="00676D28"/>
    <w:rsid w:val="00677C13"/>
    <w:rsid w:val="0068395C"/>
    <w:rsid w:val="00686EF6"/>
    <w:rsid w:val="0069547A"/>
    <w:rsid w:val="00697483"/>
    <w:rsid w:val="006B382D"/>
    <w:rsid w:val="006B4617"/>
    <w:rsid w:val="006D1304"/>
    <w:rsid w:val="006E602E"/>
    <w:rsid w:val="006E68D7"/>
    <w:rsid w:val="006F31CC"/>
    <w:rsid w:val="006F56E4"/>
    <w:rsid w:val="006F634B"/>
    <w:rsid w:val="006F6D45"/>
    <w:rsid w:val="007044EF"/>
    <w:rsid w:val="00712E60"/>
    <w:rsid w:val="00723551"/>
    <w:rsid w:val="007302C4"/>
    <w:rsid w:val="00731FFA"/>
    <w:rsid w:val="00734EB9"/>
    <w:rsid w:val="00735331"/>
    <w:rsid w:val="00737E34"/>
    <w:rsid w:val="00745977"/>
    <w:rsid w:val="00754D2C"/>
    <w:rsid w:val="00761007"/>
    <w:rsid w:val="00763DCD"/>
    <w:rsid w:val="00770028"/>
    <w:rsid w:val="007710EC"/>
    <w:rsid w:val="007729DD"/>
    <w:rsid w:val="00774A1A"/>
    <w:rsid w:val="0078306C"/>
    <w:rsid w:val="00783E21"/>
    <w:rsid w:val="00786E46"/>
    <w:rsid w:val="0079325E"/>
    <w:rsid w:val="0079342E"/>
    <w:rsid w:val="00794951"/>
    <w:rsid w:val="007955E7"/>
    <w:rsid w:val="00797D61"/>
    <w:rsid w:val="007A2A73"/>
    <w:rsid w:val="007A4EA5"/>
    <w:rsid w:val="007A6205"/>
    <w:rsid w:val="007B0B41"/>
    <w:rsid w:val="007B2F9B"/>
    <w:rsid w:val="007B340A"/>
    <w:rsid w:val="007B3DA3"/>
    <w:rsid w:val="007B4C16"/>
    <w:rsid w:val="007B5579"/>
    <w:rsid w:val="007C0DDC"/>
    <w:rsid w:val="007C4A08"/>
    <w:rsid w:val="007C6551"/>
    <w:rsid w:val="007C7070"/>
    <w:rsid w:val="007E39CE"/>
    <w:rsid w:val="007E515F"/>
    <w:rsid w:val="007F0A71"/>
    <w:rsid w:val="007F0E35"/>
    <w:rsid w:val="007F1448"/>
    <w:rsid w:val="007F2B9F"/>
    <w:rsid w:val="007F39C4"/>
    <w:rsid w:val="007F79D7"/>
    <w:rsid w:val="0080244D"/>
    <w:rsid w:val="00807FB3"/>
    <w:rsid w:val="008131A6"/>
    <w:rsid w:val="00822137"/>
    <w:rsid w:val="00824E82"/>
    <w:rsid w:val="00826DD7"/>
    <w:rsid w:val="00827570"/>
    <w:rsid w:val="00841653"/>
    <w:rsid w:val="00841D73"/>
    <w:rsid w:val="00844479"/>
    <w:rsid w:val="00847C13"/>
    <w:rsid w:val="00855A3E"/>
    <w:rsid w:val="00860EA6"/>
    <w:rsid w:val="008666BD"/>
    <w:rsid w:val="00874395"/>
    <w:rsid w:val="008752D3"/>
    <w:rsid w:val="0087682E"/>
    <w:rsid w:val="008849A4"/>
    <w:rsid w:val="00890870"/>
    <w:rsid w:val="00893973"/>
    <w:rsid w:val="008A0ADA"/>
    <w:rsid w:val="008A1B8C"/>
    <w:rsid w:val="008A2E87"/>
    <w:rsid w:val="008B5AAD"/>
    <w:rsid w:val="008B5B0A"/>
    <w:rsid w:val="008C0507"/>
    <w:rsid w:val="008C279B"/>
    <w:rsid w:val="008C2EF6"/>
    <w:rsid w:val="008C346B"/>
    <w:rsid w:val="008C554E"/>
    <w:rsid w:val="008C6706"/>
    <w:rsid w:val="008C7641"/>
    <w:rsid w:val="008D0909"/>
    <w:rsid w:val="008D27FD"/>
    <w:rsid w:val="008D6348"/>
    <w:rsid w:val="008D68AC"/>
    <w:rsid w:val="008D732A"/>
    <w:rsid w:val="008E673E"/>
    <w:rsid w:val="008F5789"/>
    <w:rsid w:val="008F6D25"/>
    <w:rsid w:val="00902336"/>
    <w:rsid w:val="00906A73"/>
    <w:rsid w:val="0090782D"/>
    <w:rsid w:val="00907A41"/>
    <w:rsid w:val="00914532"/>
    <w:rsid w:val="00915A7E"/>
    <w:rsid w:val="00917320"/>
    <w:rsid w:val="009269C8"/>
    <w:rsid w:val="00930BF3"/>
    <w:rsid w:val="00934C25"/>
    <w:rsid w:val="00934C3A"/>
    <w:rsid w:val="00940998"/>
    <w:rsid w:val="00941C0F"/>
    <w:rsid w:val="009532AD"/>
    <w:rsid w:val="009551BF"/>
    <w:rsid w:val="009553A1"/>
    <w:rsid w:val="009613F9"/>
    <w:rsid w:val="00961ED3"/>
    <w:rsid w:val="00965412"/>
    <w:rsid w:val="009661BF"/>
    <w:rsid w:val="009706C7"/>
    <w:rsid w:val="0097387A"/>
    <w:rsid w:val="0097596F"/>
    <w:rsid w:val="0098012C"/>
    <w:rsid w:val="0098128D"/>
    <w:rsid w:val="00986312"/>
    <w:rsid w:val="00987AE5"/>
    <w:rsid w:val="009919FB"/>
    <w:rsid w:val="0099575E"/>
    <w:rsid w:val="009973F2"/>
    <w:rsid w:val="009A44FF"/>
    <w:rsid w:val="009A5D1B"/>
    <w:rsid w:val="009B41BD"/>
    <w:rsid w:val="009B7137"/>
    <w:rsid w:val="009C3CE1"/>
    <w:rsid w:val="009E31F3"/>
    <w:rsid w:val="009E7D49"/>
    <w:rsid w:val="009E7FF8"/>
    <w:rsid w:val="009F111C"/>
    <w:rsid w:val="009F1784"/>
    <w:rsid w:val="009F67A8"/>
    <w:rsid w:val="009F6846"/>
    <w:rsid w:val="009F6C02"/>
    <w:rsid w:val="00A00944"/>
    <w:rsid w:val="00A05B7C"/>
    <w:rsid w:val="00A06A26"/>
    <w:rsid w:val="00A10DB1"/>
    <w:rsid w:val="00A10DF3"/>
    <w:rsid w:val="00A2049E"/>
    <w:rsid w:val="00A23089"/>
    <w:rsid w:val="00A23602"/>
    <w:rsid w:val="00A3115B"/>
    <w:rsid w:val="00A4085C"/>
    <w:rsid w:val="00A53A47"/>
    <w:rsid w:val="00A605A7"/>
    <w:rsid w:val="00A629CE"/>
    <w:rsid w:val="00A631D4"/>
    <w:rsid w:val="00A63E1D"/>
    <w:rsid w:val="00A67431"/>
    <w:rsid w:val="00A7058E"/>
    <w:rsid w:val="00A7245A"/>
    <w:rsid w:val="00A729AB"/>
    <w:rsid w:val="00A765CC"/>
    <w:rsid w:val="00A771E1"/>
    <w:rsid w:val="00A775C3"/>
    <w:rsid w:val="00A8007A"/>
    <w:rsid w:val="00A82242"/>
    <w:rsid w:val="00A87866"/>
    <w:rsid w:val="00A906AF"/>
    <w:rsid w:val="00A90BD9"/>
    <w:rsid w:val="00A91CD8"/>
    <w:rsid w:val="00A94F07"/>
    <w:rsid w:val="00AA0E0E"/>
    <w:rsid w:val="00AA7949"/>
    <w:rsid w:val="00AB0C00"/>
    <w:rsid w:val="00AB1F64"/>
    <w:rsid w:val="00AB2A43"/>
    <w:rsid w:val="00AC401D"/>
    <w:rsid w:val="00AC66CF"/>
    <w:rsid w:val="00AC778E"/>
    <w:rsid w:val="00AD2C53"/>
    <w:rsid w:val="00AD5626"/>
    <w:rsid w:val="00AE00EF"/>
    <w:rsid w:val="00AE36CC"/>
    <w:rsid w:val="00AE4847"/>
    <w:rsid w:val="00AE5590"/>
    <w:rsid w:val="00AE6C9A"/>
    <w:rsid w:val="00AF287B"/>
    <w:rsid w:val="00AF4B66"/>
    <w:rsid w:val="00AF57E8"/>
    <w:rsid w:val="00AF72DC"/>
    <w:rsid w:val="00B01BB4"/>
    <w:rsid w:val="00B04C2A"/>
    <w:rsid w:val="00B051B6"/>
    <w:rsid w:val="00B067C2"/>
    <w:rsid w:val="00B11B32"/>
    <w:rsid w:val="00B129AB"/>
    <w:rsid w:val="00B13CCB"/>
    <w:rsid w:val="00B14B40"/>
    <w:rsid w:val="00B20E0C"/>
    <w:rsid w:val="00B25392"/>
    <w:rsid w:val="00B265CF"/>
    <w:rsid w:val="00B3390A"/>
    <w:rsid w:val="00B339DF"/>
    <w:rsid w:val="00B34239"/>
    <w:rsid w:val="00B377B5"/>
    <w:rsid w:val="00B4039C"/>
    <w:rsid w:val="00B41777"/>
    <w:rsid w:val="00B41DBE"/>
    <w:rsid w:val="00B42211"/>
    <w:rsid w:val="00B42E4E"/>
    <w:rsid w:val="00B44E06"/>
    <w:rsid w:val="00B46AFA"/>
    <w:rsid w:val="00B53B05"/>
    <w:rsid w:val="00B6492B"/>
    <w:rsid w:val="00B71BC8"/>
    <w:rsid w:val="00B72F0D"/>
    <w:rsid w:val="00B74A80"/>
    <w:rsid w:val="00B76AD1"/>
    <w:rsid w:val="00B81F90"/>
    <w:rsid w:val="00B83391"/>
    <w:rsid w:val="00B83700"/>
    <w:rsid w:val="00B853DA"/>
    <w:rsid w:val="00B86624"/>
    <w:rsid w:val="00B8677A"/>
    <w:rsid w:val="00B92A6B"/>
    <w:rsid w:val="00BA6C3A"/>
    <w:rsid w:val="00BA7C08"/>
    <w:rsid w:val="00BB14C6"/>
    <w:rsid w:val="00BB19DB"/>
    <w:rsid w:val="00BB248F"/>
    <w:rsid w:val="00BB4F08"/>
    <w:rsid w:val="00BB5E33"/>
    <w:rsid w:val="00BC0E80"/>
    <w:rsid w:val="00BC476D"/>
    <w:rsid w:val="00BC5540"/>
    <w:rsid w:val="00BC5FD1"/>
    <w:rsid w:val="00BD0C55"/>
    <w:rsid w:val="00BD416A"/>
    <w:rsid w:val="00BD4436"/>
    <w:rsid w:val="00BF792D"/>
    <w:rsid w:val="00C04589"/>
    <w:rsid w:val="00C06808"/>
    <w:rsid w:val="00C133AA"/>
    <w:rsid w:val="00C165A8"/>
    <w:rsid w:val="00C21797"/>
    <w:rsid w:val="00C2553B"/>
    <w:rsid w:val="00C258AF"/>
    <w:rsid w:val="00C27D5D"/>
    <w:rsid w:val="00C33D8B"/>
    <w:rsid w:val="00C4292A"/>
    <w:rsid w:val="00C43A95"/>
    <w:rsid w:val="00C50A2F"/>
    <w:rsid w:val="00C5285F"/>
    <w:rsid w:val="00C532BD"/>
    <w:rsid w:val="00C54343"/>
    <w:rsid w:val="00C54795"/>
    <w:rsid w:val="00C54D05"/>
    <w:rsid w:val="00C57CD5"/>
    <w:rsid w:val="00C57F2E"/>
    <w:rsid w:val="00C6116C"/>
    <w:rsid w:val="00C6264B"/>
    <w:rsid w:val="00C63190"/>
    <w:rsid w:val="00C704CF"/>
    <w:rsid w:val="00C73F4C"/>
    <w:rsid w:val="00C77EB1"/>
    <w:rsid w:val="00C80A47"/>
    <w:rsid w:val="00C834DE"/>
    <w:rsid w:val="00C85321"/>
    <w:rsid w:val="00C900C2"/>
    <w:rsid w:val="00C90E3F"/>
    <w:rsid w:val="00C93DCA"/>
    <w:rsid w:val="00C93E42"/>
    <w:rsid w:val="00C96966"/>
    <w:rsid w:val="00CA1ECE"/>
    <w:rsid w:val="00CA2B6B"/>
    <w:rsid w:val="00CB465B"/>
    <w:rsid w:val="00CC3162"/>
    <w:rsid w:val="00CC48A8"/>
    <w:rsid w:val="00CC5B18"/>
    <w:rsid w:val="00CC60DB"/>
    <w:rsid w:val="00CD0C62"/>
    <w:rsid w:val="00CD263F"/>
    <w:rsid w:val="00CD3F9B"/>
    <w:rsid w:val="00CD55B7"/>
    <w:rsid w:val="00CD76CC"/>
    <w:rsid w:val="00CE0B21"/>
    <w:rsid w:val="00CE4AEE"/>
    <w:rsid w:val="00CE52D0"/>
    <w:rsid w:val="00CE6A59"/>
    <w:rsid w:val="00CE7949"/>
    <w:rsid w:val="00CF6C45"/>
    <w:rsid w:val="00D05DD9"/>
    <w:rsid w:val="00D112A7"/>
    <w:rsid w:val="00D140C9"/>
    <w:rsid w:val="00D15E37"/>
    <w:rsid w:val="00D20CBF"/>
    <w:rsid w:val="00D2701C"/>
    <w:rsid w:val="00D27C02"/>
    <w:rsid w:val="00D3602F"/>
    <w:rsid w:val="00D4309A"/>
    <w:rsid w:val="00D4459A"/>
    <w:rsid w:val="00D4509A"/>
    <w:rsid w:val="00D453EA"/>
    <w:rsid w:val="00D45C00"/>
    <w:rsid w:val="00D47178"/>
    <w:rsid w:val="00D52BF3"/>
    <w:rsid w:val="00D531F8"/>
    <w:rsid w:val="00D63CF0"/>
    <w:rsid w:val="00D66939"/>
    <w:rsid w:val="00D700D8"/>
    <w:rsid w:val="00D7056D"/>
    <w:rsid w:val="00D70F42"/>
    <w:rsid w:val="00D75375"/>
    <w:rsid w:val="00D75BBE"/>
    <w:rsid w:val="00D81214"/>
    <w:rsid w:val="00D81EB3"/>
    <w:rsid w:val="00D91F70"/>
    <w:rsid w:val="00D93014"/>
    <w:rsid w:val="00D93F8A"/>
    <w:rsid w:val="00DA00FD"/>
    <w:rsid w:val="00DB2414"/>
    <w:rsid w:val="00DB32D0"/>
    <w:rsid w:val="00DB78DC"/>
    <w:rsid w:val="00DC2568"/>
    <w:rsid w:val="00DC44F1"/>
    <w:rsid w:val="00DD51C5"/>
    <w:rsid w:val="00DE01C8"/>
    <w:rsid w:val="00DE4DEB"/>
    <w:rsid w:val="00DE65E4"/>
    <w:rsid w:val="00DE78A4"/>
    <w:rsid w:val="00DF1B3B"/>
    <w:rsid w:val="00DF328A"/>
    <w:rsid w:val="00DF501B"/>
    <w:rsid w:val="00E04FE1"/>
    <w:rsid w:val="00E16F12"/>
    <w:rsid w:val="00E16F98"/>
    <w:rsid w:val="00E2575D"/>
    <w:rsid w:val="00E26558"/>
    <w:rsid w:val="00E271EB"/>
    <w:rsid w:val="00E27573"/>
    <w:rsid w:val="00E3297A"/>
    <w:rsid w:val="00E43990"/>
    <w:rsid w:val="00E67DE7"/>
    <w:rsid w:val="00E75C7D"/>
    <w:rsid w:val="00E75CDE"/>
    <w:rsid w:val="00E762FC"/>
    <w:rsid w:val="00E76A1E"/>
    <w:rsid w:val="00E8007E"/>
    <w:rsid w:val="00E8351E"/>
    <w:rsid w:val="00E95B0D"/>
    <w:rsid w:val="00E97E47"/>
    <w:rsid w:val="00EA2A7A"/>
    <w:rsid w:val="00EA46B5"/>
    <w:rsid w:val="00EB0D72"/>
    <w:rsid w:val="00EB300B"/>
    <w:rsid w:val="00EC0C5E"/>
    <w:rsid w:val="00EC1618"/>
    <w:rsid w:val="00EC1875"/>
    <w:rsid w:val="00EC762E"/>
    <w:rsid w:val="00ED0F44"/>
    <w:rsid w:val="00ED34D8"/>
    <w:rsid w:val="00EE0BC1"/>
    <w:rsid w:val="00EE6683"/>
    <w:rsid w:val="00EE678D"/>
    <w:rsid w:val="00EF5451"/>
    <w:rsid w:val="00EF5819"/>
    <w:rsid w:val="00EF6D78"/>
    <w:rsid w:val="00F07F39"/>
    <w:rsid w:val="00F102D9"/>
    <w:rsid w:val="00F10802"/>
    <w:rsid w:val="00F17ED3"/>
    <w:rsid w:val="00F17EE7"/>
    <w:rsid w:val="00F20E0E"/>
    <w:rsid w:val="00F22263"/>
    <w:rsid w:val="00F23793"/>
    <w:rsid w:val="00F311A0"/>
    <w:rsid w:val="00F35807"/>
    <w:rsid w:val="00F40313"/>
    <w:rsid w:val="00F41628"/>
    <w:rsid w:val="00F422BE"/>
    <w:rsid w:val="00F44180"/>
    <w:rsid w:val="00F44CA2"/>
    <w:rsid w:val="00F568B2"/>
    <w:rsid w:val="00F577C1"/>
    <w:rsid w:val="00F655FF"/>
    <w:rsid w:val="00F66FFF"/>
    <w:rsid w:val="00F73DEF"/>
    <w:rsid w:val="00F74B27"/>
    <w:rsid w:val="00F74D00"/>
    <w:rsid w:val="00F74D1D"/>
    <w:rsid w:val="00F75030"/>
    <w:rsid w:val="00F761C3"/>
    <w:rsid w:val="00F824AB"/>
    <w:rsid w:val="00F86C9E"/>
    <w:rsid w:val="00F90162"/>
    <w:rsid w:val="00F91F34"/>
    <w:rsid w:val="00F934CB"/>
    <w:rsid w:val="00F94D19"/>
    <w:rsid w:val="00FA1BCC"/>
    <w:rsid w:val="00FA53D2"/>
    <w:rsid w:val="00FB007E"/>
    <w:rsid w:val="00FB1051"/>
    <w:rsid w:val="00FB3042"/>
    <w:rsid w:val="00FB4678"/>
    <w:rsid w:val="00FC00E0"/>
    <w:rsid w:val="00FC0364"/>
    <w:rsid w:val="00FC62B2"/>
    <w:rsid w:val="00FC6EDA"/>
    <w:rsid w:val="00FD04D2"/>
    <w:rsid w:val="00FD454C"/>
    <w:rsid w:val="00FE3DBB"/>
    <w:rsid w:val="00FF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A8FD8"/>
  <w15:docId w15:val="{97882971-CF34-4FBC-AA3E-2AA43608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34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32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43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678D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DE4DEB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E4DEB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93D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3DCA"/>
  </w:style>
  <w:style w:type="paragraph" w:customStyle="1" w:styleId="Default">
    <w:name w:val="Default"/>
    <w:rsid w:val="003632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A6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9553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53A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5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567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14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14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143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D78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503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1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CC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CCB"/>
    <w:rPr>
      <w:sz w:val="22"/>
      <w:szCs w:val="22"/>
      <w:lang w:eastAsia="en-US"/>
    </w:rPr>
  </w:style>
  <w:style w:type="character" w:styleId="Numerwiersza">
    <w:name w:val="line number"/>
    <w:basedOn w:val="Domylnaczcionkaakapitu"/>
    <w:uiPriority w:val="99"/>
    <w:semiHidden/>
    <w:unhideWhenUsed/>
    <w:rsid w:val="00437EB4"/>
  </w:style>
  <w:style w:type="paragraph" w:styleId="NormalnyWeb">
    <w:name w:val="Normal (Web)"/>
    <w:basedOn w:val="Normalny"/>
    <w:uiPriority w:val="99"/>
    <w:unhideWhenUsed/>
    <w:rsid w:val="005B0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46697"/>
  </w:style>
  <w:style w:type="character" w:customStyle="1" w:styleId="Nagwek1Znak">
    <w:name w:val="Nagłówek 1 Znak"/>
    <w:basedOn w:val="Domylnaczcionkaakapitu"/>
    <w:link w:val="Nagwek1"/>
    <w:uiPriority w:val="9"/>
    <w:rsid w:val="00DF328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40712-3527-4763-BF24-894DCD4A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Links>
    <vt:vector size="6" baseType="variant">
      <vt:variant>
        <vt:i4>4259840</vt:i4>
      </vt:variant>
      <vt:variant>
        <vt:i4>0</vt:i4>
      </vt:variant>
      <vt:variant>
        <vt:i4>0</vt:i4>
      </vt:variant>
      <vt:variant>
        <vt:i4>5</vt:i4>
      </vt:variant>
      <vt:variant>
        <vt:lpwstr>http://www.umwp.podkarpackie.pl/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434/8849/22 ZARZĄDU WOJEWÓDZTWA PODKARPACKIEGO w RZESZOWIE z dnia 31 października 2022 r. w sprawie wyboru ofert i udzielenia dotacji na realizację zadań publicznych Województwa Podkarpackiego w zakresie ekologii i ochrony zwierząt oraz ochrony dziedzictwa przyrodniczego w 2022 r. zgodnych z założeniami Programu „Podkarpacki Naturalny Wypas III”, ogłoszonego Uchwałą Nr 421/8528/22 Zarządu Województwa Podkarpackiego w Rzeszowie z dnia 13 września 2022 r.</dc:title>
  <dc:subject/>
  <dc:creator>e.szela</dc:creator>
  <cp:keywords/>
  <cp:lastModifiedBy>Pietrucha Maciej</cp:lastModifiedBy>
  <cp:revision>4</cp:revision>
  <cp:lastPrinted>2022-10-27T05:58:00Z</cp:lastPrinted>
  <dcterms:created xsi:type="dcterms:W3CDTF">2022-10-31T11:11:00Z</dcterms:created>
  <dcterms:modified xsi:type="dcterms:W3CDTF">2022-10-31T11:37:00Z</dcterms:modified>
</cp:coreProperties>
</file>