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E679" w14:textId="3FF220AA" w:rsidR="00254DA9" w:rsidRPr="00254DA9" w:rsidRDefault="00332B33" w:rsidP="00332B33">
      <w:pPr>
        <w:ind w:left="4248" w:firstLine="708"/>
        <w:rPr>
          <w:b/>
          <w:bCs/>
        </w:rPr>
      </w:pPr>
      <w:r>
        <w:rPr>
          <w:b/>
          <w:bCs/>
        </w:rPr>
        <w:t xml:space="preserve">     </w:t>
      </w:r>
      <w:r w:rsidR="00254DA9" w:rsidRPr="00254DA9">
        <w:rPr>
          <w:b/>
          <w:bCs/>
        </w:rPr>
        <w:t xml:space="preserve">Załącznik nr 1 do Uchwały </w:t>
      </w:r>
      <w:r w:rsidR="00254DA9" w:rsidRPr="001E7A5F">
        <w:rPr>
          <w:b/>
          <w:bCs/>
        </w:rPr>
        <w:t xml:space="preserve">nr </w:t>
      </w:r>
      <w:r w:rsidR="00A12905">
        <w:rPr>
          <w:b/>
          <w:bCs/>
        </w:rPr>
        <w:t>3</w:t>
      </w:r>
      <w:r w:rsidR="00254DA9" w:rsidRPr="001E7A5F">
        <w:rPr>
          <w:b/>
          <w:bCs/>
        </w:rPr>
        <w:t>/</w:t>
      </w:r>
      <w:r w:rsidR="00A12905">
        <w:rPr>
          <w:b/>
          <w:bCs/>
        </w:rPr>
        <w:t>12</w:t>
      </w:r>
      <w:r w:rsidR="00254DA9" w:rsidRPr="001E7A5F">
        <w:rPr>
          <w:b/>
          <w:bCs/>
        </w:rPr>
        <w:t>/2022</w:t>
      </w:r>
      <w:r w:rsidR="00254DA9" w:rsidRPr="00254DA9">
        <w:rPr>
          <w:b/>
          <w:bCs/>
        </w:rPr>
        <w:t xml:space="preserve"> Komisji Wyborczej w ramach procedury naboru do </w:t>
      </w:r>
      <w:r>
        <w:rPr>
          <w:b/>
          <w:bCs/>
        </w:rPr>
        <w:t xml:space="preserve">  </w:t>
      </w:r>
      <w:r w:rsidR="00254DA9" w:rsidRPr="00254DA9">
        <w:rPr>
          <w:b/>
          <w:bCs/>
        </w:rPr>
        <w:t>Komitetu Monitorującego</w:t>
      </w:r>
      <w:r>
        <w:rPr>
          <w:b/>
          <w:bCs/>
        </w:rPr>
        <w:t>.</w:t>
      </w:r>
      <w:r w:rsidR="00254DA9" w:rsidRPr="00254DA9">
        <w:rPr>
          <w:b/>
          <w:bCs/>
        </w:rPr>
        <w:t xml:space="preserve"> Programu Fundusze Europejskie dla Podkarpacia 2021-2027 </w:t>
      </w:r>
    </w:p>
    <w:p w14:paraId="3531927B" w14:textId="77777777" w:rsidR="00254DA9" w:rsidRDefault="00254DA9"/>
    <w:p w14:paraId="27A5DE88" w14:textId="477F2941" w:rsidR="00C042A1" w:rsidRPr="00254DA9" w:rsidRDefault="00254DA9" w:rsidP="00254DA9">
      <w:pPr>
        <w:jc w:val="center"/>
        <w:rPr>
          <w:b/>
          <w:bCs/>
        </w:rPr>
      </w:pPr>
      <w:r w:rsidRPr="00254DA9">
        <w:rPr>
          <w:b/>
          <w:bCs/>
        </w:rPr>
        <w:t>Wynik wyborów organizacji kandydujących na członków Komitetu Monitorującego Program Fundusze Europejskie dla Podkarpacia 2021-2027</w:t>
      </w:r>
      <w:r w:rsidR="003D77F7">
        <w:rPr>
          <w:b/>
          <w:bCs/>
        </w:rPr>
        <w:t xml:space="preserve"> -wybory uzupełniające</w:t>
      </w:r>
    </w:p>
    <w:p w14:paraId="1BEC8C7E" w14:textId="5CD68D45" w:rsidR="00C042A1" w:rsidRDefault="00C042A1"/>
    <w:tbl>
      <w:tblPr>
        <w:tblStyle w:val="Tabela-Siatka"/>
        <w:tblW w:w="9228" w:type="dxa"/>
        <w:tblLook w:val="04A0" w:firstRow="1" w:lastRow="0" w:firstColumn="1" w:lastColumn="0" w:noHBand="0" w:noVBand="1"/>
      </w:tblPr>
      <w:tblGrid>
        <w:gridCol w:w="511"/>
        <w:gridCol w:w="2460"/>
        <w:gridCol w:w="3397"/>
        <w:gridCol w:w="1575"/>
        <w:gridCol w:w="1285"/>
      </w:tblGrid>
      <w:tr w:rsidR="005C1619" w14:paraId="6F0DC5A0" w14:textId="77777777" w:rsidTr="005C1619">
        <w:tc>
          <w:tcPr>
            <w:tcW w:w="511" w:type="dxa"/>
          </w:tcPr>
          <w:p w14:paraId="4D612242" w14:textId="398AF6AE" w:rsidR="005C1619" w:rsidRPr="00C042A1" w:rsidRDefault="005C1619">
            <w:pPr>
              <w:rPr>
                <w:b/>
                <w:bCs/>
                <w:sz w:val="24"/>
                <w:szCs w:val="24"/>
              </w:rPr>
            </w:pPr>
            <w:r w:rsidRPr="00C042A1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460" w:type="dxa"/>
          </w:tcPr>
          <w:p w14:paraId="226C2887" w14:textId="44E8100B" w:rsidR="005C1619" w:rsidRPr="00C042A1" w:rsidRDefault="005C1619">
            <w:pPr>
              <w:rPr>
                <w:b/>
                <w:bCs/>
                <w:sz w:val="24"/>
                <w:szCs w:val="24"/>
              </w:rPr>
            </w:pPr>
            <w:r w:rsidRPr="00C042A1">
              <w:rPr>
                <w:b/>
                <w:bCs/>
                <w:sz w:val="24"/>
                <w:szCs w:val="24"/>
              </w:rPr>
              <w:t>Obszar tematyczny</w:t>
            </w:r>
          </w:p>
        </w:tc>
        <w:tc>
          <w:tcPr>
            <w:tcW w:w="3397" w:type="dxa"/>
          </w:tcPr>
          <w:p w14:paraId="2A5B81C2" w14:textId="03CBDDE3" w:rsidR="005C1619" w:rsidRPr="00C042A1" w:rsidRDefault="005C1619">
            <w:pPr>
              <w:rPr>
                <w:b/>
                <w:bCs/>
                <w:sz w:val="24"/>
                <w:szCs w:val="24"/>
              </w:rPr>
            </w:pPr>
            <w:r w:rsidRPr="00C042A1">
              <w:rPr>
                <w:b/>
                <w:bCs/>
                <w:sz w:val="24"/>
                <w:szCs w:val="24"/>
              </w:rPr>
              <w:t>Nazwa organizacji</w:t>
            </w:r>
          </w:p>
        </w:tc>
        <w:tc>
          <w:tcPr>
            <w:tcW w:w="1575" w:type="dxa"/>
          </w:tcPr>
          <w:p w14:paraId="138DCA98" w14:textId="2C364E50" w:rsidR="005C1619" w:rsidRPr="00C042A1" w:rsidRDefault="005C1619">
            <w:pPr>
              <w:rPr>
                <w:b/>
                <w:bCs/>
                <w:sz w:val="24"/>
                <w:szCs w:val="24"/>
              </w:rPr>
            </w:pPr>
            <w:r w:rsidRPr="00C042A1">
              <w:rPr>
                <w:b/>
                <w:bCs/>
                <w:sz w:val="24"/>
                <w:szCs w:val="24"/>
              </w:rPr>
              <w:t>Numer rejestru</w:t>
            </w:r>
          </w:p>
        </w:tc>
        <w:tc>
          <w:tcPr>
            <w:tcW w:w="1285" w:type="dxa"/>
          </w:tcPr>
          <w:p w14:paraId="41A1D7E6" w14:textId="3299AD98" w:rsidR="005C1619" w:rsidRPr="00C042A1" w:rsidRDefault="005C1619">
            <w:pPr>
              <w:rPr>
                <w:b/>
                <w:bCs/>
                <w:sz w:val="24"/>
                <w:szCs w:val="24"/>
              </w:rPr>
            </w:pPr>
            <w:r w:rsidRPr="00C042A1">
              <w:rPr>
                <w:b/>
                <w:bCs/>
                <w:sz w:val="24"/>
                <w:szCs w:val="24"/>
              </w:rPr>
              <w:t>Siedziba organizacji</w:t>
            </w:r>
          </w:p>
        </w:tc>
      </w:tr>
      <w:tr w:rsidR="005C1619" w14:paraId="4B7F8398" w14:textId="77777777" w:rsidTr="005C1619">
        <w:tc>
          <w:tcPr>
            <w:tcW w:w="511" w:type="dxa"/>
          </w:tcPr>
          <w:p w14:paraId="7E638E2C" w14:textId="73CF2595" w:rsidR="005C1619" w:rsidRDefault="005C1619">
            <w:r>
              <w:t>1.</w:t>
            </w:r>
          </w:p>
        </w:tc>
        <w:tc>
          <w:tcPr>
            <w:tcW w:w="2460" w:type="dxa"/>
          </w:tcPr>
          <w:p w14:paraId="4C522259" w14:textId="7DB4F2E4" w:rsidR="005C1619" w:rsidRDefault="005C1619">
            <w:r>
              <w:t xml:space="preserve">Organizacja pozarządowa działająca na rzecz ochrony </w:t>
            </w:r>
            <w:r w:rsidR="003D77F7">
              <w:t>środowiska</w:t>
            </w:r>
          </w:p>
        </w:tc>
        <w:tc>
          <w:tcPr>
            <w:tcW w:w="3397" w:type="dxa"/>
          </w:tcPr>
          <w:p w14:paraId="691F8B1C" w14:textId="77777777" w:rsidR="005C1619" w:rsidRDefault="005C1619"/>
          <w:p w14:paraId="05FC8D9F" w14:textId="0DCFAEAD" w:rsidR="003D77F7" w:rsidRDefault="003D77F7">
            <w:r>
              <w:t>Fundacja Bieszczadzka</w:t>
            </w:r>
          </w:p>
        </w:tc>
        <w:tc>
          <w:tcPr>
            <w:tcW w:w="1575" w:type="dxa"/>
          </w:tcPr>
          <w:p w14:paraId="05AA78C7" w14:textId="77777777" w:rsidR="005C1619" w:rsidRDefault="003D77F7" w:rsidP="004478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(KRS)</w:t>
            </w:r>
          </w:p>
          <w:p w14:paraId="44D1C5B5" w14:textId="676D9E61" w:rsidR="003D77F7" w:rsidRPr="004478CA" w:rsidRDefault="003D77F7" w:rsidP="004478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0000180514</w:t>
            </w:r>
          </w:p>
        </w:tc>
        <w:tc>
          <w:tcPr>
            <w:tcW w:w="1285" w:type="dxa"/>
          </w:tcPr>
          <w:p w14:paraId="3E9A8C64" w14:textId="2A57C826" w:rsidR="005C1619" w:rsidRPr="004478CA" w:rsidRDefault="003D77F7">
            <w:pPr>
              <w:rPr>
                <w:b/>
                <w:bCs/>
              </w:rPr>
            </w:pPr>
            <w:r>
              <w:rPr>
                <w:b/>
                <w:bCs/>
              </w:rPr>
              <w:t>Ustrzyki Dolne</w:t>
            </w:r>
          </w:p>
        </w:tc>
      </w:tr>
      <w:tr w:rsidR="005C1619" w14:paraId="23A243AD" w14:textId="77777777" w:rsidTr="005C1619">
        <w:tc>
          <w:tcPr>
            <w:tcW w:w="511" w:type="dxa"/>
          </w:tcPr>
          <w:p w14:paraId="75E8356F" w14:textId="473C9356" w:rsidR="005C1619" w:rsidRDefault="005C1619">
            <w:r>
              <w:t>2.</w:t>
            </w:r>
          </w:p>
        </w:tc>
        <w:tc>
          <w:tcPr>
            <w:tcW w:w="2460" w:type="dxa"/>
          </w:tcPr>
          <w:p w14:paraId="20C3C228" w14:textId="2956C37C" w:rsidR="005C3040" w:rsidRDefault="005C3040" w:rsidP="005C3040">
            <w:pPr>
              <w:spacing w:after="0" w:line="240" w:lineRule="auto"/>
            </w:pPr>
            <w:r>
              <w:t>O</w:t>
            </w:r>
            <w:r>
              <w:t>rganizacja pozarządowa reprezentująca federację</w:t>
            </w:r>
          </w:p>
          <w:p w14:paraId="6856CDA5" w14:textId="10FC4765" w:rsidR="005C1619" w:rsidRDefault="005C3040" w:rsidP="005C3040">
            <w:r>
              <w:t>organizacji pozarządowych</w:t>
            </w:r>
          </w:p>
        </w:tc>
        <w:tc>
          <w:tcPr>
            <w:tcW w:w="3397" w:type="dxa"/>
          </w:tcPr>
          <w:p w14:paraId="651C298D" w14:textId="505BBDD4" w:rsidR="005C1619" w:rsidRDefault="00527FB8">
            <w:r>
              <w:rPr>
                <w:rFonts w:ascii="Calibri" w:hAnsi="Calibri" w:cs="Calibri"/>
                <w:sz w:val="24"/>
                <w:szCs w:val="24"/>
              </w:rPr>
              <w:t>Ogólnopolska Federacja Organizacji Pozarz</w:t>
            </w:r>
            <w:r>
              <w:rPr>
                <w:rFonts w:ascii="ArialMT" w:eastAsia="ArialMT" w:hAnsi="Calibri" w:cs="ArialMT" w:hint="eastAsia"/>
                <w:sz w:val="24"/>
                <w:szCs w:val="24"/>
              </w:rPr>
              <w:t>ą</w:t>
            </w:r>
            <w:r>
              <w:rPr>
                <w:rFonts w:ascii="Calibri" w:hAnsi="Calibri" w:cs="Calibri"/>
                <w:sz w:val="24"/>
                <w:szCs w:val="24"/>
              </w:rPr>
              <w:t>dowych</w:t>
            </w:r>
          </w:p>
        </w:tc>
        <w:tc>
          <w:tcPr>
            <w:tcW w:w="1575" w:type="dxa"/>
          </w:tcPr>
          <w:p w14:paraId="0472F4AC" w14:textId="28C42373" w:rsidR="005C1619" w:rsidRPr="00527FB8" w:rsidRDefault="00527FB8" w:rsidP="004478CA">
            <w:pPr>
              <w:jc w:val="center"/>
              <w:rPr>
                <w:b/>
                <w:bCs/>
              </w:rPr>
            </w:pPr>
            <w:r w:rsidRPr="00527FB8">
              <w:rPr>
                <w:rFonts w:ascii="Calibri" w:hAnsi="Calibri" w:cs="Calibri"/>
                <w:b/>
                <w:bCs/>
                <w:sz w:val="24"/>
                <w:szCs w:val="24"/>
              </w:rPr>
              <w:t>(</w:t>
            </w:r>
            <w:r w:rsidRPr="00527FB8">
              <w:rPr>
                <w:rFonts w:ascii="Calibri" w:hAnsi="Calibri" w:cs="Calibri"/>
                <w:b/>
                <w:bCs/>
                <w:sz w:val="24"/>
                <w:szCs w:val="24"/>
              </w:rPr>
              <w:t>KRS</w:t>
            </w:r>
            <w:r w:rsidRPr="00527FB8"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  <w:r w:rsidRPr="00527FB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0000169795</w:t>
            </w:r>
          </w:p>
        </w:tc>
        <w:tc>
          <w:tcPr>
            <w:tcW w:w="1285" w:type="dxa"/>
          </w:tcPr>
          <w:p w14:paraId="492113EB" w14:textId="2DACBA92" w:rsidR="005C1619" w:rsidRPr="007E4E5D" w:rsidRDefault="007E4E5D">
            <w:pPr>
              <w:rPr>
                <w:b/>
                <w:bCs/>
              </w:rPr>
            </w:pPr>
            <w:r w:rsidRPr="007E4E5D">
              <w:rPr>
                <w:rFonts w:ascii="Calibri" w:hAnsi="Calibri" w:cs="Calibri"/>
                <w:b/>
                <w:bCs/>
                <w:sz w:val="24"/>
                <w:szCs w:val="24"/>
              </w:rPr>
              <w:t>Warszawa</w:t>
            </w:r>
          </w:p>
        </w:tc>
      </w:tr>
    </w:tbl>
    <w:p w14:paraId="2DF6858E" w14:textId="77777777" w:rsidR="00C042A1" w:rsidRDefault="00C042A1"/>
    <w:sectPr w:rsidR="00C042A1" w:rsidSect="00F7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A1"/>
    <w:rsid w:val="00014C4A"/>
    <w:rsid w:val="0001787D"/>
    <w:rsid w:val="00080FAC"/>
    <w:rsid w:val="000D30E6"/>
    <w:rsid w:val="001A4D63"/>
    <w:rsid w:val="001E7A5F"/>
    <w:rsid w:val="00254DA9"/>
    <w:rsid w:val="00332B33"/>
    <w:rsid w:val="003D77F7"/>
    <w:rsid w:val="004478CA"/>
    <w:rsid w:val="00527FB8"/>
    <w:rsid w:val="00535165"/>
    <w:rsid w:val="005C1619"/>
    <w:rsid w:val="005C3040"/>
    <w:rsid w:val="007457F6"/>
    <w:rsid w:val="007B07C7"/>
    <w:rsid w:val="007E4E5D"/>
    <w:rsid w:val="00866524"/>
    <w:rsid w:val="009118FA"/>
    <w:rsid w:val="00A12905"/>
    <w:rsid w:val="00A8182F"/>
    <w:rsid w:val="00B0313A"/>
    <w:rsid w:val="00B70430"/>
    <w:rsid w:val="00C042A1"/>
    <w:rsid w:val="00D4562D"/>
    <w:rsid w:val="00DC44C6"/>
    <w:rsid w:val="00E77859"/>
    <w:rsid w:val="00EA0EAA"/>
    <w:rsid w:val="00F404D8"/>
    <w:rsid w:val="00F46BE9"/>
    <w:rsid w:val="00F75039"/>
    <w:rsid w:val="00FA575F"/>
    <w:rsid w:val="00FC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DF1A"/>
  <w15:chartTrackingRefBased/>
  <w15:docId w15:val="{3C7DD080-38DF-4368-8690-DB02C71D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4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04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Sobańska</dc:creator>
  <cp:keywords/>
  <dc:description/>
  <cp:lastModifiedBy>Lucyna Sobańska</cp:lastModifiedBy>
  <cp:revision>8</cp:revision>
  <dcterms:created xsi:type="dcterms:W3CDTF">2022-12-19T08:38:00Z</dcterms:created>
  <dcterms:modified xsi:type="dcterms:W3CDTF">2022-12-19T08:52:00Z</dcterms:modified>
</cp:coreProperties>
</file>