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B6" w:rsidRPr="00F00FE1" w:rsidRDefault="0080253E" w:rsidP="00F00FE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F00FE1">
        <w:rPr>
          <w:rFonts w:ascii="Arial" w:hAnsi="Arial" w:cs="Arial"/>
          <w:b/>
          <w:color w:val="auto"/>
          <w:spacing w:val="-2"/>
          <w:sz w:val="24"/>
          <w:szCs w:val="24"/>
        </w:rPr>
        <w:t>KRAJOBRAZ</w:t>
      </w:r>
      <w:r w:rsidRPr="00F00FE1">
        <w:rPr>
          <w:rFonts w:ascii="Arial" w:hAnsi="Arial" w:cs="Arial"/>
          <w:b/>
          <w:color w:val="auto"/>
          <w:w w:val="110"/>
          <w:sz w:val="24"/>
          <w:szCs w:val="24"/>
        </w:rPr>
        <w:t>DOŚWIADCZAMY</w:t>
      </w:r>
      <w:r w:rsidRPr="00F00FE1">
        <w:rPr>
          <w:rFonts w:ascii="Arial" w:hAnsi="Arial" w:cs="Arial"/>
          <w:b/>
          <w:color w:val="auto"/>
          <w:spacing w:val="16"/>
          <w:w w:val="110"/>
          <w:sz w:val="24"/>
          <w:szCs w:val="24"/>
        </w:rPr>
        <w:t xml:space="preserve"> </w:t>
      </w:r>
      <w:r w:rsidRPr="00F00FE1">
        <w:rPr>
          <w:rFonts w:ascii="Arial" w:hAnsi="Arial" w:cs="Arial"/>
          <w:b/>
          <w:color w:val="auto"/>
          <w:w w:val="110"/>
          <w:sz w:val="24"/>
          <w:szCs w:val="24"/>
        </w:rPr>
        <w:t>W</w:t>
      </w:r>
      <w:r w:rsidRPr="00F00FE1">
        <w:rPr>
          <w:rFonts w:ascii="Arial" w:hAnsi="Arial" w:cs="Arial"/>
          <w:b/>
          <w:color w:val="auto"/>
          <w:spacing w:val="-4"/>
          <w:w w:val="110"/>
          <w:sz w:val="24"/>
          <w:szCs w:val="24"/>
        </w:rPr>
        <w:t xml:space="preserve"> PE</w:t>
      </w:r>
      <w:r w:rsidR="00400DAE" w:rsidRPr="00F00FE1">
        <w:rPr>
          <w:rFonts w:ascii="Arial" w:hAnsi="Arial" w:cs="Arial"/>
          <w:b/>
          <w:color w:val="auto"/>
          <w:spacing w:val="-4"/>
          <w:w w:val="110"/>
          <w:sz w:val="24"/>
          <w:szCs w:val="24"/>
        </w:rPr>
        <w:t>ŁNI</w:t>
      </w:r>
    </w:p>
    <w:p w:rsidR="001B5AB6" w:rsidRDefault="002045E8" w:rsidP="005E4BC5">
      <w:pPr>
        <w:pStyle w:val="Tekstpodstawowy"/>
        <w:spacing w:line="266" w:lineRule="auto"/>
        <w:ind w:left="110" w:right="109"/>
        <w:jc w:val="left"/>
      </w:pPr>
      <w:r>
        <w:rPr>
          <w:w w:val="95"/>
        </w:rPr>
        <w:t>Większość</w:t>
      </w:r>
      <w:r w:rsidR="0080253E">
        <w:t xml:space="preserve"> </w:t>
      </w:r>
      <w:r w:rsidR="0080253E">
        <w:rPr>
          <w:w w:val="95"/>
        </w:rPr>
        <w:t>z</w:t>
      </w:r>
      <w:r w:rsidR="0080253E">
        <w:rPr>
          <w:spacing w:val="-10"/>
          <w:w w:val="95"/>
        </w:rPr>
        <w:t xml:space="preserve"> </w:t>
      </w:r>
      <w:r w:rsidR="0080253E">
        <w:rPr>
          <w:w w:val="95"/>
        </w:rPr>
        <w:t>nas</w:t>
      </w:r>
      <w:r w:rsidR="0080253E">
        <w:rPr>
          <w:spacing w:val="-6"/>
          <w:w w:val="95"/>
        </w:rPr>
        <w:t xml:space="preserve"> </w:t>
      </w:r>
      <w:r w:rsidR="0080253E">
        <w:rPr>
          <w:w w:val="95"/>
        </w:rPr>
        <w:t>postrzega krajobraz za</w:t>
      </w:r>
      <w:r w:rsidR="0080253E">
        <w:rPr>
          <w:spacing w:val="-9"/>
          <w:w w:val="95"/>
        </w:rPr>
        <w:t xml:space="preserve"> </w:t>
      </w:r>
      <w:r w:rsidR="0080253E">
        <w:rPr>
          <w:w w:val="95"/>
        </w:rPr>
        <w:t>pomocą wzroku</w:t>
      </w:r>
      <w:r w:rsidR="0080253E">
        <w:rPr>
          <w:spacing w:val="-12"/>
          <w:w w:val="95"/>
        </w:rPr>
        <w:t xml:space="preserve"> </w:t>
      </w:r>
      <w:r w:rsidR="0080253E">
        <w:rPr>
          <w:w w:val="95"/>
        </w:rPr>
        <w:t xml:space="preserve">—jako </w:t>
      </w:r>
      <w:r>
        <w:rPr>
          <w:w w:val="95"/>
        </w:rPr>
        <w:t xml:space="preserve">obrazy. </w:t>
      </w:r>
      <w:bookmarkStart w:id="0" w:name="_Hlk108787530"/>
      <w:r>
        <w:rPr>
          <w:w w:val="95"/>
        </w:rPr>
        <w:t>Jeśli</w:t>
      </w:r>
      <w:r w:rsidR="0080253E">
        <w:rPr>
          <w:w w:val="95"/>
        </w:rPr>
        <w:t xml:space="preserve"> się jednak </w:t>
      </w:r>
      <w:r w:rsidR="0080253E">
        <w:t>zastanowimy dojdziemy do</w:t>
      </w:r>
      <w:r w:rsidR="0080253E">
        <w:rPr>
          <w:spacing w:val="-2"/>
        </w:rPr>
        <w:t xml:space="preserve"> </w:t>
      </w:r>
      <w:r w:rsidR="0080253E">
        <w:t>wniosku,</w:t>
      </w:r>
      <w:r w:rsidR="0080253E">
        <w:rPr>
          <w:spacing w:val="-2"/>
        </w:rPr>
        <w:t xml:space="preserve"> </w:t>
      </w:r>
      <w:r>
        <w:t>że</w:t>
      </w:r>
      <w:r w:rsidR="0080253E">
        <w:rPr>
          <w:spacing w:val="-9"/>
        </w:rPr>
        <w:t xml:space="preserve"> </w:t>
      </w:r>
      <w:r w:rsidR="0080253E">
        <w:t>w</w:t>
      </w:r>
      <w:r w:rsidR="0080253E">
        <w:rPr>
          <w:spacing w:val="-9"/>
        </w:rPr>
        <w:t xml:space="preserve"> </w:t>
      </w:r>
      <w:r w:rsidR="0080253E">
        <w:t>percepcji otaczającej nas</w:t>
      </w:r>
      <w:r w:rsidR="0080253E">
        <w:rPr>
          <w:spacing w:val="-10"/>
        </w:rPr>
        <w:t xml:space="preserve"> </w:t>
      </w:r>
      <w:r w:rsidR="0080253E">
        <w:t xml:space="preserve">przestrzeni </w:t>
      </w:r>
      <w:r>
        <w:t>ważne</w:t>
      </w:r>
      <w:r w:rsidR="0080253E">
        <w:t xml:space="preserve"> są także</w:t>
      </w:r>
      <w:r w:rsidR="0080253E">
        <w:rPr>
          <w:spacing w:val="40"/>
        </w:rPr>
        <w:t xml:space="preserve"> </w:t>
      </w:r>
      <w:r w:rsidR="0080253E">
        <w:t>inne</w:t>
      </w:r>
      <w:r w:rsidR="0080253E">
        <w:rPr>
          <w:spacing w:val="40"/>
        </w:rPr>
        <w:t xml:space="preserve"> </w:t>
      </w:r>
      <w:r w:rsidR="0080253E">
        <w:t>zmysły:</w:t>
      </w:r>
      <w:r w:rsidR="0080253E">
        <w:rPr>
          <w:spacing w:val="40"/>
        </w:rPr>
        <w:t xml:space="preserve"> </w:t>
      </w:r>
      <w:r w:rsidR="0080253E">
        <w:t>słuch,</w:t>
      </w:r>
      <w:r w:rsidR="0080253E">
        <w:rPr>
          <w:spacing w:val="40"/>
        </w:rPr>
        <w:t xml:space="preserve"> </w:t>
      </w:r>
      <w:r w:rsidR="0080253E">
        <w:t>węch,</w:t>
      </w:r>
      <w:r w:rsidR="0080253E">
        <w:rPr>
          <w:spacing w:val="40"/>
        </w:rPr>
        <w:t xml:space="preserve"> </w:t>
      </w:r>
      <w:r w:rsidR="0080253E">
        <w:t>smak</w:t>
      </w:r>
      <w:r w:rsidR="0080253E">
        <w:rPr>
          <w:spacing w:val="40"/>
        </w:rPr>
        <w:t xml:space="preserve"> </w:t>
      </w:r>
      <w:r w:rsidR="0080253E">
        <w:t>i</w:t>
      </w:r>
      <w:r w:rsidR="0080253E">
        <w:rPr>
          <w:spacing w:val="40"/>
        </w:rPr>
        <w:t xml:space="preserve"> </w:t>
      </w:r>
      <w:r>
        <w:t>dotyk</w:t>
      </w:r>
      <w:r w:rsidR="0080253E">
        <w:t>.</w:t>
      </w:r>
      <w:bookmarkEnd w:id="0"/>
      <w:r w:rsidR="0080253E">
        <w:rPr>
          <w:spacing w:val="40"/>
        </w:rPr>
        <w:t xml:space="preserve"> </w:t>
      </w:r>
      <w:r>
        <w:t>Właśnie</w:t>
      </w:r>
      <w:r w:rsidR="0080253E">
        <w:rPr>
          <w:spacing w:val="64"/>
        </w:rPr>
        <w:t xml:space="preserve"> </w:t>
      </w:r>
      <w:r>
        <w:t>dzięki</w:t>
      </w:r>
      <w:r w:rsidR="0080253E">
        <w:rPr>
          <w:spacing w:val="37"/>
        </w:rPr>
        <w:t xml:space="preserve"> </w:t>
      </w:r>
      <w:r w:rsidR="0080253E">
        <w:t>mm</w:t>
      </w:r>
      <w:r w:rsidR="0080253E">
        <w:rPr>
          <w:spacing w:val="40"/>
        </w:rPr>
        <w:t xml:space="preserve"> </w:t>
      </w:r>
      <w:r>
        <w:t>jesteśmy</w:t>
      </w:r>
      <w:r w:rsidR="0080253E">
        <w:rPr>
          <w:spacing w:val="40"/>
        </w:rPr>
        <w:t xml:space="preserve"> </w:t>
      </w:r>
      <w:r w:rsidR="0080253E">
        <w:t>w</w:t>
      </w:r>
      <w:r w:rsidR="0080253E">
        <w:rPr>
          <w:spacing w:val="37"/>
        </w:rPr>
        <w:t xml:space="preserve"> </w:t>
      </w:r>
      <w:r w:rsidR="0080253E">
        <w:t>stanie w</w:t>
      </w:r>
      <w:r w:rsidR="0080253E">
        <w:rPr>
          <w:spacing w:val="-4"/>
        </w:rPr>
        <w:t xml:space="preserve"> </w:t>
      </w:r>
      <w:r w:rsidR="0080253E">
        <w:t>doświadczyć krajobrazu</w:t>
      </w:r>
      <w:r w:rsidR="0080253E">
        <w:rPr>
          <w:spacing w:val="39"/>
        </w:rPr>
        <w:t xml:space="preserve"> </w:t>
      </w:r>
      <w:r w:rsidR="0080253E">
        <w:t>w</w:t>
      </w:r>
      <w:r w:rsidR="0080253E">
        <w:rPr>
          <w:spacing w:val="-1"/>
        </w:rPr>
        <w:t xml:space="preserve"> </w:t>
      </w:r>
      <w:r w:rsidR="0080253E">
        <w:t>pełni.</w:t>
      </w:r>
      <w:r w:rsidR="00F00FE1">
        <w:br/>
      </w:r>
      <w:r w:rsidR="0080253E">
        <w:rPr>
          <w:w w:val="95"/>
        </w:rPr>
        <w:t>O</w:t>
      </w:r>
      <w:r w:rsidR="0080253E">
        <w:rPr>
          <w:spacing w:val="9"/>
        </w:rPr>
        <w:t xml:space="preserve"> </w:t>
      </w:r>
      <w:r w:rsidR="0080253E">
        <w:rPr>
          <w:w w:val="95"/>
        </w:rPr>
        <w:t>tym</w:t>
      </w:r>
      <w:r w:rsidR="0080253E">
        <w:rPr>
          <w:spacing w:val="-11"/>
          <w:w w:val="95"/>
        </w:rPr>
        <w:t xml:space="preserve"> </w:t>
      </w:r>
      <w:r w:rsidR="0080253E">
        <w:rPr>
          <w:w w:val="95"/>
        </w:rPr>
        <w:t>jak</w:t>
      </w:r>
      <w:r w:rsidR="0080253E">
        <w:rPr>
          <w:spacing w:val="-12"/>
          <w:w w:val="95"/>
        </w:rPr>
        <w:t xml:space="preserve"> </w:t>
      </w:r>
      <w:r w:rsidR="0080253E">
        <w:rPr>
          <w:w w:val="95"/>
        </w:rPr>
        <w:t>ważne</w:t>
      </w:r>
      <w:r w:rsidR="0080253E">
        <w:rPr>
          <w:spacing w:val="-1"/>
          <w:w w:val="95"/>
        </w:rPr>
        <w:t xml:space="preserve"> </w:t>
      </w:r>
      <w:r w:rsidR="0080253E">
        <w:rPr>
          <w:w w:val="95"/>
        </w:rPr>
        <w:t>w</w:t>
      </w:r>
      <w:r w:rsidR="0080253E">
        <w:rPr>
          <w:spacing w:val="-6"/>
          <w:w w:val="95"/>
        </w:rPr>
        <w:t xml:space="preserve"> </w:t>
      </w:r>
      <w:r w:rsidR="0080253E">
        <w:rPr>
          <w:w w:val="95"/>
        </w:rPr>
        <w:t>postrzeganiu</w:t>
      </w:r>
      <w:r w:rsidR="0080253E">
        <w:rPr>
          <w:spacing w:val="-8"/>
          <w:w w:val="95"/>
        </w:rPr>
        <w:t xml:space="preserve"> </w:t>
      </w:r>
      <w:r w:rsidR="0080253E">
        <w:rPr>
          <w:w w:val="95"/>
        </w:rPr>
        <w:t>krajobrazu są</w:t>
      </w:r>
      <w:r w:rsidR="0080253E">
        <w:rPr>
          <w:spacing w:val="-7"/>
          <w:w w:val="95"/>
        </w:rPr>
        <w:t xml:space="preserve"> </w:t>
      </w:r>
      <w:r w:rsidR="0080253E">
        <w:rPr>
          <w:w w:val="95"/>
        </w:rPr>
        <w:t>inne</w:t>
      </w:r>
      <w:r w:rsidR="0080253E">
        <w:rPr>
          <w:spacing w:val="-12"/>
          <w:w w:val="95"/>
        </w:rPr>
        <w:t xml:space="preserve"> </w:t>
      </w:r>
      <w:r w:rsidR="0080253E">
        <w:rPr>
          <w:w w:val="95"/>
        </w:rPr>
        <w:t>niż</w:t>
      </w:r>
      <w:r w:rsidR="0080253E">
        <w:rPr>
          <w:spacing w:val="-10"/>
          <w:w w:val="95"/>
        </w:rPr>
        <w:t xml:space="preserve"> </w:t>
      </w:r>
      <w:r w:rsidR="0080253E">
        <w:rPr>
          <w:w w:val="95"/>
        </w:rPr>
        <w:t>wzrok</w:t>
      </w:r>
      <w:r w:rsidR="0080253E">
        <w:rPr>
          <w:spacing w:val="-10"/>
          <w:w w:val="95"/>
        </w:rPr>
        <w:t xml:space="preserve"> </w:t>
      </w:r>
      <w:r w:rsidR="0080253E">
        <w:rPr>
          <w:w w:val="95"/>
        </w:rPr>
        <w:t>zmysły</w:t>
      </w:r>
      <w:r w:rsidR="0080253E">
        <w:rPr>
          <w:spacing w:val="-2"/>
          <w:w w:val="95"/>
        </w:rPr>
        <w:t xml:space="preserve"> </w:t>
      </w:r>
      <w:r w:rsidR="0080253E">
        <w:rPr>
          <w:w w:val="95"/>
        </w:rPr>
        <w:t>świadczy</w:t>
      </w:r>
      <w:r w:rsidR="0080253E">
        <w:rPr>
          <w:spacing w:val="-2"/>
          <w:w w:val="95"/>
        </w:rPr>
        <w:t xml:space="preserve"> </w:t>
      </w:r>
      <w:r w:rsidR="0080253E">
        <w:rPr>
          <w:w w:val="95"/>
        </w:rPr>
        <w:t>przykład osób</w:t>
      </w:r>
      <w:r w:rsidR="0080253E">
        <w:rPr>
          <w:spacing w:val="-9"/>
          <w:w w:val="95"/>
        </w:rPr>
        <w:t xml:space="preserve"> </w:t>
      </w:r>
      <w:r w:rsidR="0080253E">
        <w:rPr>
          <w:w w:val="95"/>
        </w:rPr>
        <w:t>niewidomych lub</w:t>
      </w:r>
      <w:r w:rsidR="0080253E">
        <w:rPr>
          <w:spacing w:val="-8"/>
          <w:w w:val="95"/>
        </w:rPr>
        <w:t xml:space="preserve"> </w:t>
      </w:r>
      <w:r w:rsidR="0080253E">
        <w:rPr>
          <w:w w:val="95"/>
        </w:rPr>
        <w:t>słabo</w:t>
      </w:r>
      <w:r w:rsidR="0080253E">
        <w:rPr>
          <w:spacing w:val="-8"/>
          <w:w w:val="95"/>
        </w:rPr>
        <w:t xml:space="preserve"> </w:t>
      </w:r>
      <w:r w:rsidR="0080253E">
        <w:rPr>
          <w:w w:val="95"/>
        </w:rPr>
        <w:t>widzących. Określają one</w:t>
      </w:r>
      <w:r w:rsidR="0080253E">
        <w:rPr>
          <w:spacing w:val="-4"/>
          <w:w w:val="95"/>
        </w:rPr>
        <w:t xml:space="preserve"> </w:t>
      </w:r>
      <w:r w:rsidR="0080253E">
        <w:rPr>
          <w:w w:val="95"/>
        </w:rPr>
        <w:t>przestrzeń</w:t>
      </w:r>
      <w:r w:rsidR="0080253E">
        <w:rPr>
          <w:spacing w:val="-1"/>
          <w:w w:val="95"/>
        </w:rPr>
        <w:t xml:space="preserve"> </w:t>
      </w:r>
      <w:r w:rsidR="0080253E">
        <w:rPr>
          <w:w w:val="95"/>
        </w:rPr>
        <w:t>za</w:t>
      </w:r>
      <w:r w:rsidR="0080253E">
        <w:rPr>
          <w:spacing w:val="-12"/>
          <w:w w:val="95"/>
        </w:rPr>
        <w:t xml:space="preserve"> </w:t>
      </w:r>
      <w:r w:rsidR="0080253E">
        <w:rPr>
          <w:w w:val="95"/>
        </w:rPr>
        <w:t>pomocą dźwięku,</w:t>
      </w:r>
      <w:r w:rsidR="0080253E">
        <w:rPr>
          <w:spacing w:val="-5"/>
          <w:w w:val="95"/>
        </w:rPr>
        <w:t xml:space="preserve"> </w:t>
      </w:r>
      <w:r w:rsidR="0080253E">
        <w:rPr>
          <w:w w:val="95"/>
        </w:rPr>
        <w:t xml:space="preserve">dotyku </w:t>
      </w:r>
      <w:r w:rsidR="0080253E">
        <w:t xml:space="preserve">czy </w:t>
      </w:r>
      <w:r>
        <w:t>węchu</w:t>
      </w:r>
      <w:r w:rsidR="0080253E">
        <w:t xml:space="preserve">. Ale także osoby mające dobry wzrok często zapamiętują dane </w:t>
      </w:r>
      <w:r>
        <w:rPr>
          <w:position w:val="1"/>
        </w:rPr>
        <w:t>fragmenty</w:t>
      </w:r>
      <w:r w:rsidR="0080253E">
        <w:rPr>
          <w:position w:val="-1"/>
        </w:rPr>
        <w:t xml:space="preserve"> </w:t>
      </w:r>
      <w:r w:rsidR="0080253E">
        <w:rPr>
          <w:w w:val="95"/>
        </w:rPr>
        <w:t xml:space="preserve">krajobrazu z powodu innych odczuć niż wizualne. Np. łąkę, która pachniała ziołami, las przez </w:t>
      </w:r>
      <w:r w:rsidR="0080253E">
        <w:t>który</w:t>
      </w:r>
      <w:r w:rsidR="0080253E">
        <w:rPr>
          <w:spacing w:val="-15"/>
        </w:rPr>
        <w:t xml:space="preserve"> </w:t>
      </w:r>
      <w:r w:rsidR="0080253E">
        <w:t>trzeba</w:t>
      </w:r>
      <w:r w:rsidR="0080253E">
        <w:rPr>
          <w:spacing w:val="-13"/>
        </w:rPr>
        <w:t xml:space="preserve"> </w:t>
      </w:r>
      <w:r w:rsidR="0080253E">
        <w:t>się</w:t>
      </w:r>
      <w:r w:rsidR="0080253E">
        <w:rPr>
          <w:spacing w:val="-11"/>
        </w:rPr>
        <w:t xml:space="preserve"> </w:t>
      </w:r>
      <w:r w:rsidR="0080253E">
        <w:t>było</w:t>
      </w:r>
      <w:r w:rsidR="0080253E">
        <w:rPr>
          <w:spacing w:val="-8"/>
        </w:rPr>
        <w:t xml:space="preserve"> </w:t>
      </w:r>
      <w:r w:rsidR="0080253E">
        <w:t>przedzierać</w:t>
      </w:r>
      <w:r w:rsidR="0080253E">
        <w:rPr>
          <w:spacing w:val="-2"/>
        </w:rPr>
        <w:t xml:space="preserve"> </w:t>
      </w:r>
      <w:r w:rsidR="0080253E">
        <w:rPr>
          <w:position w:val="1"/>
        </w:rPr>
        <w:t>do</w:t>
      </w:r>
      <w:r>
        <w:rPr>
          <w:position w:val="1"/>
        </w:rPr>
        <w:t>ty</w:t>
      </w:r>
      <w:r w:rsidR="0080253E">
        <w:rPr>
          <w:position w:val="1"/>
        </w:rPr>
        <w:t>kając</w:t>
      </w:r>
      <w:r w:rsidR="0080253E">
        <w:rPr>
          <w:spacing w:val="-15"/>
          <w:position w:val="1"/>
        </w:rPr>
        <w:t xml:space="preserve"> </w:t>
      </w:r>
      <w:r w:rsidR="0080253E">
        <w:t>gałęzi.</w:t>
      </w:r>
      <w:r w:rsidR="0080253E">
        <w:rPr>
          <w:spacing w:val="-12"/>
        </w:rPr>
        <w:t xml:space="preserve"> </w:t>
      </w:r>
      <w:r>
        <w:t>Pamiętamy</w:t>
      </w:r>
      <w:r w:rsidR="0080253E">
        <w:t>,</w:t>
      </w:r>
      <w:r w:rsidR="0080253E">
        <w:rPr>
          <w:spacing w:val="-2"/>
        </w:rPr>
        <w:t xml:space="preserve"> </w:t>
      </w:r>
      <w:r w:rsidR="0080253E">
        <w:t>że</w:t>
      </w:r>
      <w:r w:rsidR="0080253E">
        <w:rPr>
          <w:spacing w:val="-11"/>
        </w:rPr>
        <w:t xml:space="preserve"> </w:t>
      </w:r>
      <w:r w:rsidR="0080253E">
        <w:t>było</w:t>
      </w:r>
      <w:r w:rsidR="0080253E">
        <w:rPr>
          <w:spacing w:val="-13"/>
        </w:rPr>
        <w:t xml:space="preserve"> </w:t>
      </w:r>
      <w:r w:rsidR="0080253E">
        <w:t>gorąco,</w:t>
      </w:r>
      <w:r w:rsidR="0080253E">
        <w:rPr>
          <w:spacing w:val="-7"/>
        </w:rPr>
        <w:t xml:space="preserve"> </w:t>
      </w:r>
      <w:r w:rsidR="0080253E">
        <w:t>albo</w:t>
      </w:r>
      <w:r w:rsidR="0080253E">
        <w:rPr>
          <w:spacing w:val="-12"/>
        </w:rPr>
        <w:t xml:space="preserve"> </w:t>
      </w:r>
      <w:r w:rsidR="0080253E">
        <w:t>zimno, że</w:t>
      </w:r>
      <w:r w:rsidR="0080253E">
        <w:rPr>
          <w:spacing w:val="-15"/>
        </w:rPr>
        <w:t xml:space="preserve"> </w:t>
      </w:r>
      <w:r w:rsidR="0080253E">
        <w:t>w</w:t>
      </w:r>
      <w:r w:rsidR="0080253E">
        <w:rPr>
          <w:spacing w:val="-14"/>
        </w:rPr>
        <w:t xml:space="preserve"> </w:t>
      </w:r>
      <w:r w:rsidR="0080253E">
        <w:t>lesie</w:t>
      </w:r>
      <w:r w:rsidR="0080253E">
        <w:rPr>
          <w:spacing w:val="-7"/>
        </w:rPr>
        <w:t xml:space="preserve"> </w:t>
      </w:r>
      <w:r w:rsidR="0080253E">
        <w:t>było</w:t>
      </w:r>
      <w:r w:rsidR="0080253E">
        <w:rPr>
          <w:spacing w:val="-10"/>
        </w:rPr>
        <w:t xml:space="preserve"> </w:t>
      </w:r>
      <w:r w:rsidR="0080253E">
        <w:t>wilgotno,</w:t>
      </w:r>
      <w:r w:rsidR="0080253E">
        <w:rPr>
          <w:spacing w:val="-5"/>
        </w:rPr>
        <w:t xml:space="preserve"> </w:t>
      </w:r>
      <w:r>
        <w:t>że</w:t>
      </w:r>
      <w:r w:rsidR="0080253E">
        <w:rPr>
          <w:spacing w:val="-14"/>
        </w:rPr>
        <w:t xml:space="preserve"> </w:t>
      </w:r>
      <w:r w:rsidR="0080253E">
        <w:t>podczas</w:t>
      </w:r>
      <w:r w:rsidR="0080253E">
        <w:rPr>
          <w:spacing w:val="-2"/>
        </w:rPr>
        <w:t xml:space="preserve"> </w:t>
      </w:r>
      <w:r w:rsidR="0080253E">
        <w:t>wycieczki</w:t>
      </w:r>
      <w:r w:rsidR="0080253E">
        <w:rPr>
          <w:spacing w:val="-3"/>
        </w:rPr>
        <w:t xml:space="preserve"> </w:t>
      </w:r>
      <w:r w:rsidR="0080253E">
        <w:t>w</w:t>
      </w:r>
      <w:r w:rsidR="0080253E">
        <w:rPr>
          <w:spacing w:val="-15"/>
        </w:rPr>
        <w:t xml:space="preserve"> </w:t>
      </w:r>
      <w:r w:rsidR="0080253E">
        <w:t>górach</w:t>
      </w:r>
      <w:r w:rsidR="0080253E">
        <w:rPr>
          <w:spacing w:val="-14"/>
        </w:rPr>
        <w:t xml:space="preserve"> </w:t>
      </w:r>
      <w:r w:rsidR="0080253E">
        <w:t>podłoże</w:t>
      </w:r>
      <w:r w:rsidR="0080253E">
        <w:rPr>
          <w:spacing w:val="-5"/>
        </w:rPr>
        <w:t xml:space="preserve"> </w:t>
      </w:r>
      <w:r w:rsidR="0080253E">
        <w:t>było</w:t>
      </w:r>
      <w:r w:rsidR="0080253E">
        <w:rPr>
          <w:spacing w:val="-15"/>
        </w:rPr>
        <w:t xml:space="preserve"> </w:t>
      </w:r>
      <w:r w:rsidR="0080253E">
        <w:t>twarde</w:t>
      </w:r>
      <w:r w:rsidR="0080253E">
        <w:rPr>
          <w:spacing w:val="-3"/>
        </w:rPr>
        <w:t xml:space="preserve"> </w:t>
      </w:r>
      <w:r w:rsidR="0080253E">
        <w:t>i</w:t>
      </w:r>
      <w:r w:rsidR="0080253E">
        <w:rPr>
          <w:spacing w:val="-14"/>
        </w:rPr>
        <w:t xml:space="preserve"> </w:t>
      </w:r>
      <w:r w:rsidR="0080253E">
        <w:t>kamieniste, a</w:t>
      </w:r>
      <w:r w:rsidR="0080253E">
        <w:rPr>
          <w:spacing w:val="-15"/>
        </w:rPr>
        <w:t xml:space="preserve"> </w:t>
      </w:r>
      <w:r w:rsidR="0080253E">
        <w:t>na</w:t>
      </w:r>
      <w:r w:rsidR="0080253E">
        <w:rPr>
          <w:spacing w:val="-14"/>
        </w:rPr>
        <w:t xml:space="preserve"> </w:t>
      </w:r>
      <w:r>
        <w:t>łą</w:t>
      </w:r>
      <w:r w:rsidR="0080253E">
        <w:t>ce</w:t>
      </w:r>
      <w:r w:rsidR="0080253E">
        <w:rPr>
          <w:spacing w:val="-14"/>
        </w:rPr>
        <w:t xml:space="preserve"> </w:t>
      </w:r>
      <w:r w:rsidR="0080253E">
        <w:t>zrywaliśmy</w:t>
      </w:r>
      <w:r w:rsidR="0080253E">
        <w:rPr>
          <w:spacing w:val="-14"/>
        </w:rPr>
        <w:t xml:space="preserve"> </w:t>
      </w:r>
      <w:r w:rsidR="0080253E">
        <w:t>maliny,</w:t>
      </w:r>
      <w:r w:rsidR="0080253E">
        <w:rPr>
          <w:spacing w:val="-14"/>
        </w:rPr>
        <w:t xml:space="preserve"> </w:t>
      </w:r>
      <w:r w:rsidR="0080253E">
        <w:t>których</w:t>
      </w:r>
      <w:r w:rsidR="0080253E">
        <w:rPr>
          <w:spacing w:val="-14"/>
        </w:rPr>
        <w:t xml:space="preserve"> </w:t>
      </w:r>
      <w:r w:rsidR="0080253E">
        <w:t>smak</w:t>
      </w:r>
      <w:r w:rsidR="0080253E">
        <w:rPr>
          <w:spacing w:val="-14"/>
        </w:rPr>
        <w:t xml:space="preserve"> </w:t>
      </w:r>
      <w:r w:rsidR="0080253E">
        <w:t>długo</w:t>
      </w:r>
      <w:r w:rsidR="0080253E">
        <w:rPr>
          <w:spacing w:val="-15"/>
        </w:rPr>
        <w:t xml:space="preserve"> </w:t>
      </w:r>
      <w:r w:rsidR="0080253E">
        <w:t>potem</w:t>
      </w:r>
      <w:r w:rsidR="0080253E">
        <w:rPr>
          <w:spacing w:val="-14"/>
        </w:rPr>
        <w:t xml:space="preserve"> </w:t>
      </w:r>
      <w:r w:rsidR="0080253E">
        <w:t>wspominamy.</w:t>
      </w:r>
      <w:r w:rsidR="0080253E">
        <w:rPr>
          <w:spacing w:val="-14"/>
        </w:rPr>
        <w:t xml:space="preserve"> </w:t>
      </w:r>
      <w:r w:rsidR="0080253E">
        <w:t>Zapamiętujemy</w:t>
      </w:r>
      <w:r w:rsidR="0080253E">
        <w:rPr>
          <w:spacing w:val="-14"/>
        </w:rPr>
        <w:t xml:space="preserve"> </w:t>
      </w:r>
      <w:r w:rsidR="0080253E">
        <w:t>też odczucia</w:t>
      </w:r>
      <w:r w:rsidR="0080253E">
        <w:rPr>
          <w:spacing w:val="-11"/>
        </w:rPr>
        <w:t xml:space="preserve"> </w:t>
      </w:r>
      <w:r w:rsidR="0080253E">
        <w:t>negatywne:</w:t>
      </w:r>
      <w:r w:rsidR="0080253E">
        <w:rPr>
          <w:spacing w:val="-12"/>
        </w:rPr>
        <w:t xml:space="preserve"> </w:t>
      </w:r>
      <w:r w:rsidR="0080253E">
        <w:t>hałas,</w:t>
      </w:r>
      <w:r w:rsidR="0080253E">
        <w:rPr>
          <w:spacing w:val="-14"/>
        </w:rPr>
        <w:t xml:space="preserve"> </w:t>
      </w:r>
      <w:r w:rsidR="0080253E">
        <w:t>brzydki</w:t>
      </w:r>
      <w:r w:rsidR="0080253E">
        <w:rPr>
          <w:spacing w:val="-14"/>
        </w:rPr>
        <w:t xml:space="preserve"> </w:t>
      </w:r>
      <w:r w:rsidR="0080253E">
        <w:t>zapach</w:t>
      </w:r>
      <w:r w:rsidR="0080253E">
        <w:rPr>
          <w:spacing w:val="-15"/>
        </w:rPr>
        <w:t xml:space="preserve"> </w:t>
      </w:r>
      <w:r w:rsidR="0080253E">
        <w:t>itp.</w:t>
      </w:r>
      <w:r w:rsidR="00F00FE1">
        <w:br/>
      </w:r>
      <w:r w:rsidR="0080253E">
        <w:t>Dzisiaj</w:t>
      </w:r>
      <w:r w:rsidR="0080253E">
        <w:rPr>
          <w:spacing w:val="-5"/>
        </w:rPr>
        <w:t xml:space="preserve"> </w:t>
      </w:r>
      <w:r w:rsidR="0080253E">
        <w:t>głównym</w:t>
      </w:r>
      <w:r w:rsidR="0080253E">
        <w:rPr>
          <w:spacing w:val="-5"/>
        </w:rPr>
        <w:t xml:space="preserve"> </w:t>
      </w:r>
      <w:r w:rsidR="0080253E">
        <w:t>przekazem jest</w:t>
      </w:r>
      <w:r w:rsidR="0080253E">
        <w:rPr>
          <w:spacing w:val="-7"/>
        </w:rPr>
        <w:t xml:space="preserve"> </w:t>
      </w:r>
      <w:r w:rsidR="0080253E">
        <w:t>obraz,</w:t>
      </w:r>
      <w:r w:rsidR="0080253E">
        <w:rPr>
          <w:spacing w:val="-7"/>
        </w:rPr>
        <w:t xml:space="preserve"> </w:t>
      </w:r>
      <w:r w:rsidR="0080253E">
        <w:t>ale</w:t>
      </w:r>
      <w:r w:rsidR="0080253E">
        <w:rPr>
          <w:spacing w:val="-10"/>
        </w:rPr>
        <w:t xml:space="preserve"> </w:t>
      </w:r>
      <w:r w:rsidR="0080253E">
        <w:t>już</w:t>
      </w:r>
      <w:r w:rsidR="0080253E">
        <w:rPr>
          <w:spacing w:val="-11"/>
        </w:rPr>
        <w:t xml:space="preserve"> </w:t>
      </w:r>
      <w:r w:rsidR="0080253E">
        <w:t>w</w:t>
      </w:r>
      <w:r w:rsidR="0080253E">
        <w:rPr>
          <w:spacing w:val="-14"/>
        </w:rPr>
        <w:t xml:space="preserve"> </w:t>
      </w:r>
      <w:r w:rsidR="0080253E">
        <w:t>filmach</w:t>
      </w:r>
      <w:r w:rsidR="0080253E">
        <w:rPr>
          <w:spacing w:val="-4"/>
        </w:rPr>
        <w:t xml:space="preserve"> </w:t>
      </w:r>
      <w:r w:rsidR="0080253E">
        <w:t>bardzo</w:t>
      </w:r>
      <w:r w:rsidR="0080253E">
        <w:rPr>
          <w:spacing w:val="-4"/>
        </w:rPr>
        <w:t xml:space="preserve"> </w:t>
      </w:r>
      <w:r>
        <w:t>ważny</w:t>
      </w:r>
      <w:r w:rsidR="0080253E">
        <w:rPr>
          <w:spacing w:val="-1"/>
        </w:rPr>
        <w:t xml:space="preserve"> </w:t>
      </w:r>
      <w:r w:rsidR="0080253E">
        <w:t>jest</w:t>
      </w:r>
      <w:r w:rsidR="0080253E">
        <w:rPr>
          <w:spacing w:val="-7"/>
        </w:rPr>
        <w:t xml:space="preserve"> </w:t>
      </w:r>
      <w:r w:rsidR="0080253E">
        <w:t xml:space="preserve">dźwięk. Twórcy </w:t>
      </w:r>
      <w:r w:rsidR="00F00FE1">
        <w:t xml:space="preserve">filmu </w:t>
      </w:r>
      <w:r w:rsidR="0080253E">
        <w:t>dbają o</w:t>
      </w:r>
      <w:r w:rsidR="0080253E">
        <w:rPr>
          <w:spacing w:val="-2"/>
        </w:rPr>
        <w:t xml:space="preserve"> </w:t>
      </w:r>
      <w:r w:rsidR="0080253E">
        <w:t>to, aby do warstwy wizualnej</w:t>
      </w:r>
      <w:r w:rsidR="0080253E">
        <w:rPr>
          <w:spacing w:val="-1"/>
        </w:rPr>
        <w:t xml:space="preserve"> </w:t>
      </w:r>
      <w:r w:rsidR="0080253E">
        <w:t xml:space="preserve">dodać warstwę dźwiękową. Obraz </w:t>
      </w:r>
      <w:r w:rsidR="0080253E">
        <w:rPr>
          <w:i/>
        </w:rPr>
        <w:t xml:space="preserve">lasu </w:t>
      </w:r>
      <w:r w:rsidR="0080253E">
        <w:t>czy innego</w:t>
      </w:r>
      <w:r w:rsidR="0080253E">
        <w:rPr>
          <w:spacing w:val="40"/>
        </w:rPr>
        <w:t xml:space="preserve"> </w:t>
      </w:r>
      <w:r w:rsidR="0080253E">
        <w:t>krajobrazu</w:t>
      </w:r>
      <w:r w:rsidR="0080253E">
        <w:rPr>
          <w:spacing w:val="40"/>
        </w:rPr>
        <w:t xml:space="preserve"> </w:t>
      </w:r>
      <w:r w:rsidR="0080253E">
        <w:t>uzupełniany</w:t>
      </w:r>
      <w:r w:rsidR="0080253E">
        <w:rPr>
          <w:spacing w:val="40"/>
        </w:rPr>
        <w:t xml:space="preserve"> </w:t>
      </w:r>
      <w:r w:rsidR="0080253E">
        <w:t>jest</w:t>
      </w:r>
      <w:r w:rsidR="0080253E">
        <w:rPr>
          <w:spacing w:val="40"/>
        </w:rPr>
        <w:t xml:space="preserve"> </w:t>
      </w:r>
      <w:r w:rsidR="0080253E">
        <w:t>dźwiękiem</w:t>
      </w:r>
      <w:r w:rsidR="0080253E">
        <w:rPr>
          <w:spacing w:val="40"/>
        </w:rPr>
        <w:t xml:space="preserve"> </w:t>
      </w:r>
      <w:r w:rsidR="0080253E">
        <w:t>adekwatnym</w:t>
      </w:r>
      <w:r w:rsidR="0080253E">
        <w:rPr>
          <w:spacing w:val="40"/>
        </w:rPr>
        <w:t xml:space="preserve"> </w:t>
      </w:r>
      <w:r w:rsidR="0080253E">
        <w:t>dla</w:t>
      </w:r>
      <w:r w:rsidR="0080253E">
        <w:rPr>
          <w:spacing w:val="40"/>
        </w:rPr>
        <w:t xml:space="preserve"> </w:t>
      </w:r>
      <w:r w:rsidR="0080253E">
        <w:t>danego</w:t>
      </w:r>
      <w:r w:rsidR="0080253E">
        <w:rPr>
          <w:spacing w:val="40"/>
        </w:rPr>
        <w:t xml:space="preserve"> </w:t>
      </w:r>
      <w:r w:rsidR="0080253E">
        <w:t>środowiska np. śpiewem ptaków,</w:t>
      </w:r>
      <w:r w:rsidR="0080253E">
        <w:rPr>
          <w:spacing w:val="35"/>
        </w:rPr>
        <w:t xml:space="preserve"> </w:t>
      </w:r>
      <w:r w:rsidR="0080253E">
        <w:t>odgłosami</w:t>
      </w:r>
      <w:r w:rsidR="0080253E">
        <w:rPr>
          <w:spacing w:val="33"/>
        </w:rPr>
        <w:t xml:space="preserve"> </w:t>
      </w:r>
      <w:r w:rsidR="0080253E">
        <w:t>innych zwierząt,</w:t>
      </w:r>
      <w:r w:rsidR="0080253E">
        <w:rPr>
          <w:spacing w:val="38"/>
        </w:rPr>
        <w:t xml:space="preserve"> </w:t>
      </w:r>
      <w:r w:rsidR="0080253E">
        <w:t>świstem wiatru czy szumem potoku. W różnego rodzaju tekstach</w:t>
      </w:r>
      <w:r w:rsidR="0080253E">
        <w:rPr>
          <w:spacing w:val="-1"/>
        </w:rPr>
        <w:t xml:space="preserve"> </w:t>
      </w:r>
      <w:r w:rsidR="0080253E">
        <w:t>dodatkowe zmysły jakimi postrzega</w:t>
      </w:r>
      <w:r w:rsidR="0080253E">
        <w:rPr>
          <w:spacing w:val="40"/>
        </w:rPr>
        <w:t xml:space="preserve"> </w:t>
      </w:r>
      <w:r w:rsidR="0080253E">
        <w:t>v</w:t>
      </w:r>
      <w:r w:rsidR="0080253E">
        <w:rPr>
          <w:spacing w:val="-1"/>
        </w:rPr>
        <w:t xml:space="preserve"> </w:t>
      </w:r>
      <w:r w:rsidR="0080253E">
        <w:t xml:space="preserve">środowisko nabierają </w:t>
      </w:r>
      <w:r w:rsidR="0080253E">
        <w:rPr>
          <w:w w:val="95"/>
        </w:rPr>
        <w:t>jeszcze większego znaczenia. Opisy krajobrazów pełne są fragmentów dotyczących tego, jak autor</w:t>
      </w:r>
      <w:r w:rsidR="0080253E">
        <w:rPr>
          <w:spacing w:val="-6"/>
          <w:w w:val="95"/>
        </w:rPr>
        <w:t xml:space="preserve"> </w:t>
      </w:r>
      <w:r w:rsidR="0080253E">
        <w:rPr>
          <w:w w:val="95"/>
        </w:rPr>
        <w:t>odczuwał wizytę w</w:t>
      </w:r>
      <w:r w:rsidR="0080253E">
        <w:rPr>
          <w:spacing w:val="-3"/>
          <w:w w:val="95"/>
        </w:rPr>
        <w:t xml:space="preserve"> </w:t>
      </w:r>
      <w:r w:rsidR="0080253E">
        <w:rPr>
          <w:w w:val="95"/>
        </w:rPr>
        <w:t>danym</w:t>
      </w:r>
      <w:r w:rsidR="0080253E">
        <w:rPr>
          <w:spacing w:val="-3"/>
          <w:w w:val="95"/>
        </w:rPr>
        <w:t xml:space="preserve"> </w:t>
      </w:r>
      <w:r w:rsidR="0080253E">
        <w:rPr>
          <w:w w:val="95"/>
        </w:rPr>
        <w:t>miejscu</w:t>
      </w:r>
      <w:r w:rsidR="0080253E">
        <w:rPr>
          <w:spacing w:val="-6"/>
          <w:w w:val="95"/>
        </w:rPr>
        <w:t xml:space="preserve"> </w:t>
      </w:r>
      <w:r w:rsidR="0080253E">
        <w:rPr>
          <w:w w:val="95"/>
        </w:rPr>
        <w:t>różnymi</w:t>
      </w:r>
      <w:r w:rsidR="0080253E">
        <w:rPr>
          <w:spacing w:val="-3"/>
          <w:w w:val="95"/>
        </w:rPr>
        <w:t xml:space="preserve"> </w:t>
      </w:r>
      <w:r w:rsidR="0080253E">
        <w:rPr>
          <w:w w:val="95"/>
        </w:rPr>
        <w:t>zmysłami.</w:t>
      </w:r>
      <w:r w:rsidR="0080253E">
        <w:rPr>
          <w:spacing w:val="40"/>
        </w:rPr>
        <w:t xml:space="preserve"> </w:t>
      </w:r>
      <w:r w:rsidR="0080253E">
        <w:rPr>
          <w:w w:val="95"/>
        </w:rPr>
        <w:t>W</w:t>
      </w:r>
      <w:r w:rsidR="0080253E">
        <w:rPr>
          <w:spacing w:val="-10"/>
          <w:w w:val="95"/>
        </w:rPr>
        <w:t xml:space="preserve"> </w:t>
      </w:r>
      <w:r w:rsidR="0080253E">
        <w:rPr>
          <w:w w:val="95"/>
        </w:rPr>
        <w:t>programach</w:t>
      </w:r>
      <w:r w:rsidR="0080253E">
        <w:rPr>
          <w:spacing w:val="-3"/>
          <w:w w:val="95"/>
        </w:rPr>
        <w:t xml:space="preserve"> </w:t>
      </w:r>
      <w:r w:rsidR="0080253E">
        <w:rPr>
          <w:w w:val="95"/>
        </w:rPr>
        <w:t xml:space="preserve">telewizyjnych czy filmach także staramy </w:t>
      </w:r>
      <w:r>
        <w:rPr>
          <w:i/>
          <w:w w:val="95"/>
        </w:rPr>
        <w:t>się</w:t>
      </w:r>
      <w:r w:rsidR="0080253E">
        <w:rPr>
          <w:i/>
          <w:spacing w:val="-6"/>
          <w:w w:val="95"/>
        </w:rPr>
        <w:t xml:space="preserve"> </w:t>
      </w:r>
      <w:r w:rsidR="0080253E">
        <w:rPr>
          <w:w w:val="95"/>
        </w:rPr>
        <w:t>o tym</w:t>
      </w:r>
      <w:r w:rsidR="0080253E">
        <w:rPr>
          <w:spacing w:val="-14"/>
          <w:w w:val="95"/>
        </w:rPr>
        <w:t xml:space="preserve"> </w:t>
      </w:r>
      <w:r w:rsidR="0080253E">
        <w:rPr>
          <w:w w:val="95"/>
        </w:rPr>
        <w:t>opowiedzieć,</w:t>
      </w:r>
      <w:r w:rsidR="0080253E">
        <w:rPr>
          <w:spacing w:val="40"/>
        </w:rPr>
        <w:t xml:space="preserve"> </w:t>
      </w:r>
      <w:r w:rsidR="0080253E">
        <w:rPr>
          <w:w w:val="95"/>
        </w:rPr>
        <w:t>wzbogacając przekaz wizualny</w:t>
      </w:r>
      <w:r w:rsidR="00F00FE1">
        <w:rPr>
          <w:w w:val="95"/>
        </w:rPr>
        <w:t>.</w:t>
      </w:r>
      <w:r w:rsidR="00F00FE1">
        <w:rPr>
          <w:w w:val="95"/>
        </w:rPr>
        <w:br/>
      </w:r>
      <w:r w:rsidR="0080253E">
        <w:rPr>
          <w:w w:val="95"/>
        </w:rPr>
        <w:t xml:space="preserve">W </w:t>
      </w:r>
      <w:r w:rsidR="00F00FE1">
        <w:rPr>
          <w:w w:val="95"/>
        </w:rPr>
        <w:t xml:space="preserve">filmie omówiono </w:t>
      </w:r>
      <w:r w:rsidR="0080253E">
        <w:rPr>
          <w:w w:val="95"/>
        </w:rPr>
        <w:t xml:space="preserve">postrzeganie krajobrazu różnymi </w:t>
      </w:r>
      <w:r w:rsidR="0080253E">
        <w:t>zmysłami</w:t>
      </w:r>
      <w:r w:rsidR="0080253E">
        <w:rPr>
          <w:spacing w:val="19"/>
        </w:rPr>
        <w:t xml:space="preserve"> </w:t>
      </w:r>
      <w:r w:rsidR="00F00FE1">
        <w:t>takimi jak</w:t>
      </w:r>
      <w:r w:rsidR="0080253E">
        <w:rPr>
          <w:spacing w:val="11"/>
        </w:rPr>
        <w:t xml:space="preserve"> </w:t>
      </w:r>
      <w:r w:rsidR="0080253E">
        <w:t>dźwięk,</w:t>
      </w:r>
      <w:r w:rsidR="0080253E">
        <w:rPr>
          <w:spacing w:val="18"/>
        </w:rPr>
        <w:t xml:space="preserve"> </w:t>
      </w:r>
      <w:r w:rsidR="0080253E">
        <w:t>zapach,</w:t>
      </w:r>
      <w:r w:rsidR="0080253E">
        <w:rPr>
          <w:spacing w:val="21"/>
        </w:rPr>
        <w:t xml:space="preserve"> </w:t>
      </w:r>
      <w:r w:rsidR="0080253E">
        <w:t>dotyk</w:t>
      </w:r>
      <w:r w:rsidR="0080253E">
        <w:rPr>
          <w:spacing w:val="20"/>
        </w:rPr>
        <w:t xml:space="preserve"> </w:t>
      </w:r>
      <w:r w:rsidR="0080253E">
        <w:t>czy</w:t>
      </w:r>
      <w:r w:rsidR="0080253E">
        <w:rPr>
          <w:spacing w:val="18"/>
        </w:rPr>
        <w:t xml:space="preserve"> </w:t>
      </w:r>
      <w:r>
        <w:t>też</w:t>
      </w:r>
      <w:r w:rsidR="0080253E">
        <w:rPr>
          <w:spacing w:val="10"/>
        </w:rPr>
        <w:t xml:space="preserve"> </w:t>
      </w:r>
      <w:r w:rsidR="0080253E">
        <w:t>smak</w:t>
      </w:r>
      <w:r w:rsidR="00F00FE1">
        <w:t>, które</w:t>
      </w:r>
      <w:r w:rsidR="0080253E">
        <w:rPr>
          <w:spacing w:val="17"/>
        </w:rPr>
        <w:t xml:space="preserve"> </w:t>
      </w:r>
      <w:r w:rsidR="0080253E">
        <w:t>wpływają</w:t>
      </w:r>
      <w:r w:rsidR="0080253E">
        <w:rPr>
          <w:spacing w:val="24"/>
        </w:rPr>
        <w:t xml:space="preserve"> </w:t>
      </w:r>
      <w:r w:rsidR="0080253E">
        <w:t>na</w:t>
      </w:r>
      <w:r w:rsidR="0080253E">
        <w:rPr>
          <w:spacing w:val="12"/>
        </w:rPr>
        <w:t xml:space="preserve"> </w:t>
      </w:r>
      <w:r w:rsidR="0080253E">
        <w:t xml:space="preserve">odbieranie </w:t>
      </w:r>
      <w:r w:rsidR="0080253E">
        <w:rPr>
          <w:w w:val="95"/>
        </w:rPr>
        <w:t>i zapamiętywanie otaczającego nas środowiska. Przedstawi</w:t>
      </w:r>
      <w:r w:rsidR="00F00FE1">
        <w:rPr>
          <w:w w:val="95"/>
        </w:rPr>
        <w:t>ono</w:t>
      </w:r>
      <w:r w:rsidR="0080253E">
        <w:rPr>
          <w:w w:val="95"/>
        </w:rPr>
        <w:t xml:space="preserve"> też specjalnie przygotowanie </w:t>
      </w:r>
      <w:r w:rsidR="0080253E">
        <w:rPr>
          <w:w w:val="95"/>
          <w:position w:val="1"/>
        </w:rPr>
        <w:t>miejsca, w</w:t>
      </w:r>
      <w:r w:rsidR="0080253E">
        <w:rPr>
          <w:spacing w:val="-2"/>
          <w:w w:val="95"/>
          <w:position w:val="1"/>
        </w:rPr>
        <w:t xml:space="preserve"> </w:t>
      </w:r>
      <w:r w:rsidR="0080253E">
        <w:rPr>
          <w:w w:val="95"/>
          <w:position w:val="1"/>
        </w:rPr>
        <w:t xml:space="preserve">których możemy się </w:t>
      </w:r>
      <w:r>
        <w:rPr>
          <w:w w:val="95"/>
          <w:position w:val="2"/>
        </w:rPr>
        <w:t>uczyć</w:t>
      </w:r>
      <w:r w:rsidR="0080253E">
        <w:rPr>
          <w:spacing w:val="-8"/>
          <w:w w:val="95"/>
        </w:rPr>
        <w:t xml:space="preserve"> </w:t>
      </w:r>
      <w:r w:rsidR="0080253E">
        <w:rPr>
          <w:w w:val="95"/>
          <w:position w:val="1"/>
        </w:rPr>
        <w:t>jak</w:t>
      </w:r>
      <w:r w:rsidR="0080253E">
        <w:rPr>
          <w:spacing w:val="-6"/>
          <w:w w:val="95"/>
          <w:position w:val="1"/>
        </w:rPr>
        <w:t xml:space="preserve"> </w:t>
      </w:r>
      <w:r w:rsidR="0080253E">
        <w:rPr>
          <w:w w:val="95"/>
          <w:position w:val="1"/>
        </w:rPr>
        <w:t xml:space="preserve">odczuwać przyrodę innymi zmysłami niż wzrok (np. </w:t>
      </w:r>
      <w:r w:rsidR="0080253E">
        <w:rPr>
          <w:w w:val="95"/>
        </w:rPr>
        <w:t>ścieżki sensoryczne).</w:t>
      </w:r>
      <w:r w:rsidR="0080253E">
        <w:t xml:space="preserve"> </w:t>
      </w:r>
      <w:r w:rsidR="0080253E">
        <w:rPr>
          <w:w w:val="95"/>
        </w:rPr>
        <w:t>Zaprezent</w:t>
      </w:r>
      <w:r w:rsidR="00F00FE1">
        <w:rPr>
          <w:w w:val="95"/>
        </w:rPr>
        <w:t>owano</w:t>
      </w:r>
      <w:r w:rsidR="0080253E">
        <w:rPr>
          <w:spacing w:val="-8"/>
          <w:w w:val="95"/>
        </w:rPr>
        <w:t xml:space="preserve"> </w:t>
      </w:r>
      <w:r w:rsidR="0080253E">
        <w:rPr>
          <w:w w:val="95"/>
        </w:rPr>
        <w:t xml:space="preserve">również przykłady pozytywnych i </w:t>
      </w:r>
      <w:r>
        <w:rPr>
          <w:w w:val="95"/>
        </w:rPr>
        <w:t>negatywnych</w:t>
      </w:r>
      <w:r w:rsidR="0080253E">
        <w:rPr>
          <w:spacing w:val="-12"/>
          <w:w w:val="95"/>
        </w:rPr>
        <w:t xml:space="preserve"> </w:t>
      </w:r>
      <w:r w:rsidR="0080253E">
        <w:rPr>
          <w:w w:val="95"/>
        </w:rPr>
        <w:t>emocji, jakie wzbudza postrzeganie krajobrazu różnymi zmysłami.</w:t>
      </w:r>
      <w:bookmarkStart w:id="1" w:name="_Hlk108787610"/>
      <w:r w:rsidR="005E4BC5">
        <w:rPr>
          <w:w w:val="95"/>
        </w:rPr>
        <w:br/>
      </w:r>
      <w:bookmarkStart w:id="2" w:name="_GoBack"/>
      <w:bookmarkEnd w:id="2"/>
      <w:r w:rsidR="0080253E">
        <w:t>Program</w:t>
      </w:r>
      <w:r w:rsidR="0080253E">
        <w:rPr>
          <w:spacing w:val="80"/>
          <w:w w:val="150"/>
        </w:rPr>
        <w:t xml:space="preserve">  </w:t>
      </w:r>
      <w:r w:rsidR="0080253E">
        <w:t>posta</w:t>
      </w:r>
      <w:r w:rsidR="00F00FE1">
        <w:t>ł</w:t>
      </w:r>
      <w:r w:rsidR="0080253E">
        <w:rPr>
          <w:spacing w:val="39"/>
        </w:rPr>
        <w:t xml:space="preserve">  </w:t>
      </w:r>
      <w:r w:rsidR="0080253E">
        <w:t>przy</w:t>
      </w:r>
      <w:r w:rsidR="0080253E">
        <w:rPr>
          <w:spacing w:val="40"/>
        </w:rPr>
        <w:t xml:space="preserve">  </w:t>
      </w:r>
      <w:r w:rsidR="0080253E">
        <w:t>współpracy</w:t>
      </w:r>
      <w:r w:rsidR="0080253E">
        <w:rPr>
          <w:spacing w:val="40"/>
        </w:rPr>
        <w:t xml:space="preserve">  </w:t>
      </w:r>
      <w:r w:rsidR="0080253E">
        <w:t>naukowców</w:t>
      </w:r>
      <w:r w:rsidR="0080253E">
        <w:rPr>
          <w:spacing w:val="40"/>
        </w:rPr>
        <w:t xml:space="preserve">  </w:t>
      </w:r>
      <w:r w:rsidR="0080253E">
        <w:t>(głównie</w:t>
      </w:r>
      <w:r w:rsidR="0080253E">
        <w:rPr>
          <w:spacing w:val="40"/>
        </w:rPr>
        <w:t xml:space="preserve">  </w:t>
      </w:r>
      <w:r w:rsidR="0080253E">
        <w:t>przyrodników)</w:t>
      </w:r>
      <w:r w:rsidR="0080253E">
        <w:rPr>
          <w:spacing w:val="40"/>
        </w:rPr>
        <w:t xml:space="preserve"> </w:t>
      </w:r>
      <w:r w:rsidR="0080253E">
        <w:rPr>
          <w:w w:val="95"/>
        </w:rPr>
        <w:t>z Uniwersytetu Rzeszowskiego, Bieszczadzkiego</w:t>
      </w:r>
      <w:r w:rsidR="0080253E">
        <w:rPr>
          <w:spacing w:val="-6"/>
          <w:w w:val="95"/>
        </w:rPr>
        <w:t xml:space="preserve"> </w:t>
      </w:r>
      <w:r w:rsidR="0080253E">
        <w:rPr>
          <w:w w:val="95"/>
        </w:rPr>
        <w:t xml:space="preserve">Paku Narodowego, parków krajobrazowych. </w:t>
      </w:r>
      <w:r w:rsidR="0080253E">
        <w:rPr>
          <w:spacing w:val="-2"/>
        </w:rPr>
        <w:t>Arboretum</w:t>
      </w:r>
      <w:r w:rsidR="0080253E">
        <w:rPr>
          <w:spacing w:val="11"/>
        </w:rPr>
        <w:t xml:space="preserve"> </w:t>
      </w:r>
      <w:r w:rsidR="0080253E">
        <w:rPr>
          <w:spacing w:val="-2"/>
        </w:rPr>
        <w:t>w</w:t>
      </w:r>
      <w:r w:rsidR="0080253E">
        <w:rPr>
          <w:spacing w:val="-12"/>
        </w:rPr>
        <w:t xml:space="preserve"> </w:t>
      </w:r>
      <w:r w:rsidR="0080253E">
        <w:rPr>
          <w:spacing w:val="-2"/>
        </w:rPr>
        <w:t>Bolestraszycach</w:t>
      </w:r>
      <w:r w:rsidR="0080253E">
        <w:rPr>
          <w:spacing w:val="-10"/>
        </w:rPr>
        <w:t xml:space="preserve"> </w:t>
      </w:r>
      <w:r w:rsidR="0080253E">
        <w:rPr>
          <w:spacing w:val="-2"/>
        </w:rPr>
        <w:t>i</w:t>
      </w:r>
      <w:r w:rsidR="0080253E">
        <w:rPr>
          <w:spacing w:val="-9"/>
        </w:rPr>
        <w:t xml:space="preserve"> </w:t>
      </w:r>
      <w:r w:rsidR="0080253E">
        <w:rPr>
          <w:spacing w:val="-2"/>
        </w:rPr>
        <w:t>innych instytucji.</w:t>
      </w:r>
      <w:bookmarkEnd w:id="1"/>
    </w:p>
    <w:sectPr w:rsidR="001B5AB6">
      <w:type w:val="continuous"/>
      <w:pgSz w:w="11910" w:h="16850"/>
      <w:pgMar w:top="1820" w:right="13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B6"/>
    <w:rsid w:val="001B5AB6"/>
    <w:rsid w:val="002045E8"/>
    <w:rsid w:val="00400DAE"/>
    <w:rsid w:val="005E4BC5"/>
    <w:rsid w:val="007D7369"/>
    <w:rsid w:val="0080253E"/>
    <w:rsid w:val="00F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1807"/>
  <w15:docId w15:val="{5F0B846C-4949-4EE4-886E-D25B9A88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5"/>
      <w:szCs w:val="25"/>
    </w:rPr>
  </w:style>
  <w:style w:type="paragraph" w:styleId="Tytu">
    <w:name w:val="Title"/>
    <w:basedOn w:val="Normalny"/>
    <w:uiPriority w:val="10"/>
    <w:qFormat/>
    <w:pPr>
      <w:ind w:left="3911" w:right="393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F00F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Radecka</dc:creator>
  <cp:lastModifiedBy>Magdalena Radecka</cp:lastModifiedBy>
  <cp:revision>7</cp:revision>
  <dcterms:created xsi:type="dcterms:W3CDTF">2022-07-15T12:20:00Z</dcterms:created>
  <dcterms:modified xsi:type="dcterms:W3CDTF">2023-04-21T08:23:00Z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