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E70F" w14:textId="77777777" w:rsidR="00417A99" w:rsidRDefault="00417A99" w:rsidP="00DB42DE">
      <w:pPr>
        <w:rPr>
          <w:b/>
        </w:rPr>
      </w:pPr>
    </w:p>
    <w:p w14:paraId="4F8E3891" w14:textId="1CF0B45E" w:rsidR="00417A99" w:rsidRPr="009147B8" w:rsidRDefault="00DB42DE" w:rsidP="00FB4508">
      <w:pPr>
        <w:pStyle w:val="Nagwek1"/>
        <w:spacing w:line="360" w:lineRule="auto"/>
      </w:pPr>
      <w:r>
        <w:t xml:space="preserve">UCHWAŁA NR </w:t>
      </w:r>
      <w:r w:rsidRPr="001D1C27">
        <w:rPr>
          <w:rFonts w:cs="Arial"/>
        </w:rPr>
        <w:t>536/1123</w:t>
      </w:r>
      <w:r>
        <w:rPr>
          <w:rFonts w:cs="Arial"/>
        </w:rPr>
        <w:t>7</w:t>
      </w:r>
      <w:r w:rsidRPr="001D1C27">
        <w:rPr>
          <w:rFonts w:cs="Arial"/>
        </w:rPr>
        <w:t>/23</w:t>
      </w:r>
      <w:r w:rsidR="00FB4508">
        <w:br/>
      </w:r>
      <w:r w:rsidR="00E33ECE" w:rsidRPr="009147B8">
        <w:t>ZARZĄDU</w:t>
      </w:r>
      <w:r w:rsidR="00357FEF" w:rsidRPr="009147B8">
        <w:t xml:space="preserve"> WOJEWÓDZTWA PODKARPACKIEGO</w:t>
      </w:r>
      <w:r w:rsidR="00FB4508">
        <w:br/>
      </w:r>
      <w:r>
        <w:rPr>
          <w:b w:val="0"/>
        </w:rPr>
        <w:t>z dnia 24 października 2023 r.</w:t>
      </w:r>
      <w:r w:rsidR="00FB4508">
        <w:br/>
      </w:r>
      <w:r w:rsidR="009A2804">
        <w:t xml:space="preserve">w sprawie przyjęcia protokołu z przebiegu i wyników </w:t>
      </w:r>
      <w:r w:rsidR="009A2804" w:rsidRPr="009A2804">
        <w:t>konsultacji projektu Statutu Muzeum Narodowego Ziemi Przemyskiej w Przemyślu.</w:t>
      </w:r>
    </w:p>
    <w:p w14:paraId="62D08468" w14:textId="77777777" w:rsidR="009C18A2" w:rsidRDefault="009C18A2" w:rsidP="001F7D7D">
      <w:pPr>
        <w:spacing w:line="360" w:lineRule="auto"/>
        <w:jc w:val="center"/>
      </w:pPr>
    </w:p>
    <w:p w14:paraId="393971F0" w14:textId="77777777" w:rsidR="00156227" w:rsidRDefault="00156227" w:rsidP="001F7D7D">
      <w:pPr>
        <w:spacing w:line="360" w:lineRule="auto"/>
        <w:jc w:val="center"/>
      </w:pPr>
    </w:p>
    <w:p w14:paraId="4E949AEE" w14:textId="1484D61B" w:rsidR="009C18A2" w:rsidRPr="009A2804" w:rsidRDefault="009C18A2" w:rsidP="009A2804">
      <w:pPr>
        <w:spacing w:after="240" w:line="360" w:lineRule="auto"/>
        <w:jc w:val="both"/>
      </w:pPr>
      <w:r w:rsidRPr="00156227">
        <w:t xml:space="preserve">Na podstawie </w:t>
      </w:r>
      <w:r w:rsidR="004F2988" w:rsidRPr="00156227">
        <w:t xml:space="preserve">art. 41 ust. 1 oraz ust. 2 pkt 1 ustawy z dnia 5 czerwca 1998 r. o samorządzie województwa (Dz.U. Z 2022 poz. 2094) </w:t>
      </w:r>
      <w:r w:rsidR="009A2804" w:rsidRPr="006949AC">
        <w:t>oraz § 3 uc</w:t>
      </w:r>
      <w:r w:rsidR="009A2804">
        <w:t>hwały nr III/28/10 Sejmiku Województwa</w:t>
      </w:r>
      <w:r w:rsidR="009A2804" w:rsidRPr="006949AC">
        <w:t xml:space="preserve"> Podkarpackiego z dnia 29 grudnia 2010 r. w sprawie określenia szczegółowego sposobu konsultowania z organizacjami pozarządowymi i podmiotami wymienionymi w art. 3 ust. 3 ustawy o działalności pożytku publicznego i o wolontariacie projekt</w:t>
      </w:r>
      <w:r w:rsidR="009A2804" w:rsidRPr="006949AC">
        <w:rPr>
          <w:lang w:val="es-ES_tradnl"/>
        </w:rPr>
        <w:t>ó</w:t>
      </w:r>
      <w:r w:rsidR="009A2804" w:rsidRPr="006949AC">
        <w:t>w akt</w:t>
      </w:r>
      <w:r w:rsidR="009A2804" w:rsidRPr="006949AC">
        <w:rPr>
          <w:lang w:val="es-ES_tradnl"/>
        </w:rPr>
        <w:t>ó</w:t>
      </w:r>
      <w:r w:rsidR="009A2804" w:rsidRPr="006949AC">
        <w:t>w prawa miejscowego</w:t>
      </w:r>
      <w:r w:rsidR="009A2804" w:rsidRPr="002B5855">
        <w:rPr>
          <w:color w:val="FF0000"/>
        </w:rPr>
        <w:t xml:space="preserve"> </w:t>
      </w:r>
      <w:r w:rsidR="009A2804" w:rsidRPr="006949AC">
        <w:t xml:space="preserve">(Dz. Urz. Woj. </w:t>
      </w:r>
      <w:proofErr w:type="spellStart"/>
      <w:r w:rsidR="009A2804" w:rsidRPr="006949AC">
        <w:t>Podk</w:t>
      </w:r>
      <w:proofErr w:type="spellEnd"/>
      <w:r w:rsidR="009A2804" w:rsidRPr="006949AC">
        <w:t>. z 2011 r. Nr 1 poz. 2)</w:t>
      </w:r>
      <w:r w:rsidR="009A2804">
        <w:t>,</w:t>
      </w:r>
    </w:p>
    <w:p w14:paraId="59EF0852" w14:textId="3F4ABA69" w:rsidR="00C85152" w:rsidRPr="00417A99" w:rsidRDefault="00E33ECE" w:rsidP="00FE0FBF">
      <w:pPr>
        <w:spacing w:line="360" w:lineRule="auto"/>
        <w:jc w:val="center"/>
        <w:rPr>
          <w:b/>
        </w:rPr>
      </w:pPr>
      <w:r>
        <w:rPr>
          <w:b/>
        </w:rPr>
        <w:t>Zarząd</w:t>
      </w:r>
      <w:r w:rsidR="00717A27">
        <w:rPr>
          <w:b/>
        </w:rPr>
        <w:t xml:space="preserve"> </w:t>
      </w:r>
      <w:r w:rsidR="00C85152" w:rsidRPr="00417A99">
        <w:rPr>
          <w:b/>
        </w:rPr>
        <w:t>Województwa Podkarpackiego</w:t>
      </w:r>
    </w:p>
    <w:p w14:paraId="6CCE2812" w14:textId="2A51A55F" w:rsidR="00E33ECE" w:rsidRDefault="00417A99" w:rsidP="00FB4508">
      <w:pPr>
        <w:spacing w:line="360" w:lineRule="auto"/>
        <w:jc w:val="center"/>
        <w:rPr>
          <w:b/>
        </w:rPr>
      </w:pPr>
      <w:r w:rsidRPr="00417A99">
        <w:rPr>
          <w:b/>
        </w:rPr>
        <w:t>u</w:t>
      </w:r>
      <w:r w:rsidR="004E79E4">
        <w:rPr>
          <w:b/>
        </w:rPr>
        <w:t>chwal</w:t>
      </w:r>
      <w:r w:rsidR="00C85152" w:rsidRPr="00417A99">
        <w:rPr>
          <w:b/>
        </w:rPr>
        <w:t xml:space="preserve">a, co </w:t>
      </w:r>
      <w:r w:rsidRPr="00417A99">
        <w:rPr>
          <w:b/>
        </w:rPr>
        <w:t>następuje</w:t>
      </w:r>
      <w:r w:rsidR="00C85152" w:rsidRPr="00417A99">
        <w:rPr>
          <w:b/>
        </w:rPr>
        <w:t>:</w:t>
      </w:r>
    </w:p>
    <w:p w14:paraId="2DD6F4F8" w14:textId="515FE267" w:rsidR="00AA2596" w:rsidRPr="00AA2596" w:rsidRDefault="00E33ECE" w:rsidP="00FB4508">
      <w:pPr>
        <w:pStyle w:val="Nagwek2"/>
      </w:pPr>
      <w:r w:rsidRPr="00E33ECE">
        <w:t>§1</w:t>
      </w:r>
    </w:p>
    <w:p w14:paraId="2E99E226" w14:textId="59443FD5" w:rsidR="00E123A1" w:rsidRDefault="009A2804" w:rsidP="00AC4056">
      <w:pPr>
        <w:spacing w:line="360" w:lineRule="auto"/>
        <w:jc w:val="both"/>
      </w:pPr>
      <w:r>
        <w:t>Przyjmuje się protokół z przebiegu i wyników konsultacji projektu Statutu Muzeum Narodowego Ziemi Przemyskiej w Przemyślu. Protokół stanowi załącznik do niniejszej uchwały</w:t>
      </w:r>
      <w:r w:rsidR="009F1061" w:rsidRPr="009F1061">
        <w:t>.</w:t>
      </w:r>
    </w:p>
    <w:p w14:paraId="29E0BD9D" w14:textId="6ECD3464" w:rsidR="00AA2596" w:rsidRPr="00AA2596" w:rsidRDefault="00E123A1" w:rsidP="00FB4508">
      <w:pPr>
        <w:pStyle w:val="Nagwek2"/>
      </w:pPr>
      <w:r>
        <w:t>§2</w:t>
      </w:r>
    </w:p>
    <w:p w14:paraId="5726ACB2" w14:textId="14774100" w:rsidR="00DB42DE" w:rsidRDefault="009A2804" w:rsidP="00FB4508">
      <w:pPr>
        <w:spacing w:line="360" w:lineRule="auto"/>
        <w:jc w:val="both"/>
      </w:pPr>
      <w:r>
        <w:t xml:space="preserve">Załącznik, o którym mowa w § 1 zostanie podany do publicznej wiadomości poprzez opublikowanie w Biuletynie Informacji Publicznej Samorządu Województwa Podkarpackiego oraz na stronie internetowej Samorządu Województwa Podkarpackiego </w:t>
      </w:r>
      <w:r w:rsidRPr="00FB4F8E">
        <w:rPr>
          <w:rStyle w:val="Hyperlink1"/>
          <w:color w:val="auto"/>
          <w:u w:val="none"/>
        </w:rPr>
        <w:t>www.podkarpackie.pl</w:t>
      </w:r>
      <w:r w:rsidR="00D87B44">
        <w:t>.</w:t>
      </w:r>
    </w:p>
    <w:p w14:paraId="51CAFD11" w14:textId="47405C5A" w:rsidR="00AC4056" w:rsidRDefault="00AC4056" w:rsidP="009147B8">
      <w:pPr>
        <w:pStyle w:val="Nagwek2"/>
      </w:pPr>
      <w:r>
        <w:t>§</w:t>
      </w:r>
      <w:r w:rsidR="00E123A1">
        <w:t>3</w:t>
      </w:r>
    </w:p>
    <w:p w14:paraId="735B4F16" w14:textId="30B7872D" w:rsidR="00AC4056" w:rsidRDefault="00AC4056" w:rsidP="00AC4056">
      <w:pPr>
        <w:spacing w:line="360" w:lineRule="auto"/>
        <w:jc w:val="both"/>
      </w:pPr>
      <w:r>
        <w:t>Wykonanie uchwały powierza się Dyrektorowi Departamentu Kultury i</w:t>
      </w:r>
      <w:r w:rsidR="009A2804">
        <w:t xml:space="preserve"> Ochrony Dziedzictwa Narodowego w Urzędzie Marszałkowskim Województwa Podkarpackiego w Rzeszowie.</w:t>
      </w:r>
    </w:p>
    <w:p w14:paraId="132054A2" w14:textId="74A3222E" w:rsidR="00017E56" w:rsidRDefault="00017E56" w:rsidP="009147B8">
      <w:pPr>
        <w:pStyle w:val="Nagwek2"/>
      </w:pPr>
      <w:r>
        <w:t>§</w:t>
      </w:r>
      <w:r w:rsidR="00E123A1">
        <w:t>4</w:t>
      </w:r>
    </w:p>
    <w:p w14:paraId="6C94A7F5" w14:textId="3E055CFD" w:rsidR="00F67682" w:rsidRPr="00DB42DE" w:rsidRDefault="00017E56" w:rsidP="00FB4508">
      <w:pPr>
        <w:spacing w:line="360" w:lineRule="auto"/>
        <w:jc w:val="both"/>
      </w:pPr>
      <w:r>
        <w:t>Uchwała wchodzi w życie z dniem podjęcia.</w:t>
      </w:r>
    </w:p>
    <w:sectPr w:rsidR="00F67682" w:rsidRPr="00DB42DE" w:rsidSect="00A2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498"/>
    <w:multiLevelType w:val="hybridMultilevel"/>
    <w:tmpl w:val="8A401E86"/>
    <w:lvl w:ilvl="0" w:tplc="5CACB0C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E7399"/>
    <w:multiLevelType w:val="hybridMultilevel"/>
    <w:tmpl w:val="A8A0754C"/>
    <w:lvl w:ilvl="0" w:tplc="EA4640C8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138FE"/>
    <w:multiLevelType w:val="hybridMultilevel"/>
    <w:tmpl w:val="2A685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2EE8"/>
    <w:multiLevelType w:val="hybridMultilevel"/>
    <w:tmpl w:val="853275A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94F59"/>
    <w:multiLevelType w:val="hybridMultilevel"/>
    <w:tmpl w:val="B31E0366"/>
    <w:lvl w:ilvl="0" w:tplc="07802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032F57"/>
    <w:multiLevelType w:val="hybridMultilevel"/>
    <w:tmpl w:val="C1264B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466A3"/>
    <w:multiLevelType w:val="hybridMultilevel"/>
    <w:tmpl w:val="86D2B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02BB1"/>
    <w:multiLevelType w:val="hybridMultilevel"/>
    <w:tmpl w:val="D884D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7722B"/>
    <w:multiLevelType w:val="hybridMultilevel"/>
    <w:tmpl w:val="52C84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763011">
    <w:abstractNumId w:val="0"/>
  </w:num>
  <w:num w:numId="2" w16cid:durableId="1158034160">
    <w:abstractNumId w:val="1"/>
  </w:num>
  <w:num w:numId="3" w16cid:durableId="251474324">
    <w:abstractNumId w:val="5"/>
  </w:num>
  <w:num w:numId="4" w16cid:durableId="534538369">
    <w:abstractNumId w:val="8"/>
  </w:num>
  <w:num w:numId="5" w16cid:durableId="1832402678">
    <w:abstractNumId w:val="3"/>
  </w:num>
  <w:num w:numId="6" w16cid:durableId="301617983">
    <w:abstractNumId w:val="6"/>
  </w:num>
  <w:num w:numId="7" w16cid:durableId="149106168">
    <w:abstractNumId w:val="7"/>
  </w:num>
  <w:num w:numId="8" w16cid:durableId="442308692">
    <w:abstractNumId w:val="4"/>
  </w:num>
  <w:num w:numId="9" w16cid:durableId="1853373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A9"/>
    <w:rsid w:val="00003DC8"/>
    <w:rsid w:val="0001373F"/>
    <w:rsid w:val="0001475F"/>
    <w:rsid w:val="00015C68"/>
    <w:rsid w:val="00017E56"/>
    <w:rsid w:val="000211DB"/>
    <w:rsid w:val="00026EF4"/>
    <w:rsid w:val="00031DBA"/>
    <w:rsid w:val="000444CC"/>
    <w:rsid w:val="000532BF"/>
    <w:rsid w:val="000711DA"/>
    <w:rsid w:val="00092ED6"/>
    <w:rsid w:val="000A5026"/>
    <w:rsid w:val="000A6616"/>
    <w:rsid w:val="000A70C2"/>
    <w:rsid w:val="000B1BA7"/>
    <w:rsid w:val="000B301B"/>
    <w:rsid w:val="000B38F8"/>
    <w:rsid w:val="000C3B4C"/>
    <w:rsid w:val="000C63A9"/>
    <w:rsid w:val="000D44E1"/>
    <w:rsid w:val="000E2760"/>
    <w:rsid w:val="000E27B0"/>
    <w:rsid w:val="000F27CE"/>
    <w:rsid w:val="000F3324"/>
    <w:rsid w:val="000F55C6"/>
    <w:rsid w:val="000F7737"/>
    <w:rsid w:val="000F798C"/>
    <w:rsid w:val="00103D4C"/>
    <w:rsid w:val="00104B56"/>
    <w:rsid w:val="00107237"/>
    <w:rsid w:val="00115868"/>
    <w:rsid w:val="00122EE9"/>
    <w:rsid w:val="00127726"/>
    <w:rsid w:val="001377D2"/>
    <w:rsid w:val="00144ADB"/>
    <w:rsid w:val="00150FA6"/>
    <w:rsid w:val="00151D6E"/>
    <w:rsid w:val="001552B5"/>
    <w:rsid w:val="00156227"/>
    <w:rsid w:val="00164C4A"/>
    <w:rsid w:val="001674C5"/>
    <w:rsid w:val="00176EE7"/>
    <w:rsid w:val="0018242F"/>
    <w:rsid w:val="001A030B"/>
    <w:rsid w:val="001A19BE"/>
    <w:rsid w:val="001A462A"/>
    <w:rsid w:val="001A6365"/>
    <w:rsid w:val="001A67FB"/>
    <w:rsid w:val="001C45DE"/>
    <w:rsid w:val="001C7382"/>
    <w:rsid w:val="001E0CF3"/>
    <w:rsid w:val="001E2900"/>
    <w:rsid w:val="001E2E1A"/>
    <w:rsid w:val="001F33E1"/>
    <w:rsid w:val="001F7D7D"/>
    <w:rsid w:val="00217960"/>
    <w:rsid w:val="00221E7C"/>
    <w:rsid w:val="002222B6"/>
    <w:rsid w:val="0022657D"/>
    <w:rsid w:val="002332CB"/>
    <w:rsid w:val="00234621"/>
    <w:rsid w:val="002401F4"/>
    <w:rsid w:val="00245F55"/>
    <w:rsid w:val="002508AA"/>
    <w:rsid w:val="00280F29"/>
    <w:rsid w:val="00286A54"/>
    <w:rsid w:val="00287EDF"/>
    <w:rsid w:val="002A3A72"/>
    <w:rsid w:val="002B3656"/>
    <w:rsid w:val="002D77BD"/>
    <w:rsid w:val="002E249C"/>
    <w:rsid w:val="002F7802"/>
    <w:rsid w:val="00310CA7"/>
    <w:rsid w:val="00311E46"/>
    <w:rsid w:val="00313182"/>
    <w:rsid w:val="003418A1"/>
    <w:rsid w:val="00356940"/>
    <w:rsid w:val="00357FEF"/>
    <w:rsid w:val="003619F7"/>
    <w:rsid w:val="00366C5C"/>
    <w:rsid w:val="00375E5D"/>
    <w:rsid w:val="00397B53"/>
    <w:rsid w:val="003A0EAE"/>
    <w:rsid w:val="003B36C4"/>
    <w:rsid w:val="003D05F4"/>
    <w:rsid w:val="003D2CC6"/>
    <w:rsid w:val="003E0FB2"/>
    <w:rsid w:val="003E2A58"/>
    <w:rsid w:val="003E52D7"/>
    <w:rsid w:val="003E78F8"/>
    <w:rsid w:val="003F0770"/>
    <w:rsid w:val="003F79CA"/>
    <w:rsid w:val="003F7B76"/>
    <w:rsid w:val="0040299D"/>
    <w:rsid w:val="00410F41"/>
    <w:rsid w:val="00417A99"/>
    <w:rsid w:val="004233B1"/>
    <w:rsid w:val="00451E09"/>
    <w:rsid w:val="0045759F"/>
    <w:rsid w:val="00457BA5"/>
    <w:rsid w:val="00460326"/>
    <w:rsid w:val="00464B53"/>
    <w:rsid w:val="00465B91"/>
    <w:rsid w:val="004959DE"/>
    <w:rsid w:val="004A65AB"/>
    <w:rsid w:val="004B1C47"/>
    <w:rsid w:val="004C194E"/>
    <w:rsid w:val="004C444C"/>
    <w:rsid w:val="004C56F6"/>
    <w:rsid w:val="004D5CA5"/>
    <w:rsid w:val="004D6C3A"/>
    <w:rsid w:val="004E19F6"/>
    <w:rsid w:val="004E30CA"/>
    <w:rsid w:val="004E3D00"/>
    <w:rsid w:val="004E79E4"/>
    <w:rsid w:val="004F2988"/>
    <w:rsid w:val="00510AA7"/>
    <w:rsid w:val="005157EA"/>
    <w:rsid w:val="0052010E"/>
    <w:rsid w:val="00520339"/>
    <w:rsid w:val="00524D07"/>
    <w:rsid w:val="00532683"/>
    <w:rsid w:val="0053367D"/>
    <w:rsid w:val="00536222"/>
    <w:rsid w:val="00537C94"/>
    <w:rsid w:val="005540C8"/>
    <w:rsid w:val="00557F02"/>
    <w:rsid w:val="00572DB6"/>
    <w:rsid w:val="00581D11"/>
    <w:rsid w:val="005865A9"/>
    <w:rsid w:val="0059084E"/>
    <w:rsid w:val="00592ABE"/>
    <w:rsid w:val="0059773C"/>
    <w:rsid w:val="005C3FE1"/>
    <w:rsid w:val="005C587E"/>
    <w:rsid w:val="005C6CC3"/>
    <w:rsid w:val="005D1E34"/>
    <w:rsid w:val="005D2579"/>
    <w:rsid w:val="005D5C8F"/>
    <w:rsid w:val="005D7628"/>
    <w:rsid w:val="005E1795"/>
    <w:rsid w:val="005E7A4E"/>
    <w:rsid w:val="005F52EE"/>
    <w:rsid w:val="006048F9"/>
    <w:rsid w:val="0061170C"/>
    <w:rsid w:val="006402A1"/>
    <w:rsid w:val="0064153A"/>
    <w:rsid w:val="0064273A"/>
    <w:rsid w:val="0064699D"/>
    <w:rsid w:val="00647E4E"/>
    <w:rsid w:val="0066736C"/>
    <w:rsid w:val="00674D0B"/>
    <w:rsid w:val="00691D40"/>
    <w:rsid w:val="006D10DA"/>
    <w:rsid w:val="006D13B9"/>
    <w:rsid w:val="006E5944"/>
    <w:rsid w:val="006F269E"/>
    <w:rsid w:val="006F472D"/>
    <w:rsid w:val="007042BC"/>
    <w:rsid w:val="007059D5"/>
    <w:rsid w:val="007075F2"/>
    <w:rsid w:val="0071387A"/>
    <w:rsid w:val="00717A27"/>
    <w:rsid w:val="00717C4F"/>
    <w:rsid w:val="007325A0"/>
    <w:rsid w:val="00732A26"/>
    <w:rsid w:val="00772F9E"/>
    <w:rsid w:val="00772FDF"/>
    <w:rsid w:val="007837B6"/>
    <w:rsid w:val="00795E4A"/>
    <w:rsid w:val="007A1525"/>
    <w:rsid w:val="007C11B2"/>
    <w:rsid w:val="007C5B9A"/>
    <w:rsid w:val="007E1DA1"/>
    <w:rsid w:val="007E5759"/>
    <w:rsid w:val="007E5CF5"/>
    <w:rsid w:val="007F4B78"/>
    <w:rsid w:val="007F7238"/>
    <w:rsid w:val="008146D6"/>
    <w:rsid w:val="00814FDB"/>
    <w:rsid w:val="0082488D"/>
    <w:rsid w:val="0083704A"/>
    <w:rsid w:val="00842A90"/>
    <w:rsid w:val="00853406"/>
    <w:rsid w:val="008546D9"/>
    <w:rsid w:val="008726A1"/>
    <w:rsid w:val="00876EB1"/>
    <w:rsid w:val="00877B6E"/>
    <w:rsid w:val="0088479B"/>
    <w:rsid w:val="00887EEB"/>
    <w:rsid w:val="00896C56"/>
    <w:rsid w:val="008D1CA9"/>
    <w:rsid w:val="008D38E9"/>
    <w:rsid w:val="008F3E82"/>
    <w:rsid w:val="009065D1"/>
    <w:rsid w:val="009147B8"/>
    <w:rsid w:val="009218EC"/>
    <w:rsid w:val="00941248"/>
    <w:rsid w:val="0094136D"/>
    <w:rsid w:val="009444DB"/>
    <w:rsid w:val="00957EA9"/>
    <w:rsid w:val="00976A10"/>
    <w:rsid w:val="009840CF"/>
    <w:rsid w:val="009A2804"/>
    <w:rsid w:val="009A64E5"/>
    <w:rsid w:val="009B2DFF"/>
    <w:rsid w:val="009C18A2"/>
    <w:rsid w:val="009C2FFB"/>
    <w:rsid w:val="009C5D81"/>
    <w:rsid w:val="009D355C"/>
    <w:rsid w:val="009D6016"/>
    <w:rsid w:val="009E3043"/>
    <w:rsid w:val="009F1061"/>
    <w:rsid w:val="009F3281"/>
    <w:rsid w:val="009F5FFF"/>
    <w:rsid w:val="009F7BC6"/>
    <w:rsid w:val="00A005CC"/>
    <w:rsid w:val="00A02A4C"/>
    <w:rsid w:val="00A22812"/>
    <w:rsid w:val="00A22C4F"/>
    <w:rsid w:val="00A24519"/>
    <w:rsid w:val="00A2502E"/>
    <w:rsid w:val="00A3044C"/>
    <w:rsid w:val="00A34AF3"/>
    <w:rsid w:val="00A37470"/>
    <w:rsid w:val="00A51F20"/>
    <w:rsid w:val="00A524B5"/>
    <w:rsid w:val="00A53505"/>
    <w:rsid w:val="00A574D2"/>
    <w:rsid w:val="00A61006"/>
    <w:rsid w:val="00A71C8C"/>
    <w:rsid w:val="00A821F3"/>
    <w:rsid w:val="00A831FF"/>
    <w:rsid w:val="00A9491C"/>
    <w:rsid w:val="00A96BE7"/>
    <w:rsid w:val="00AA2582"/>
    <w:rsid w:val="00AA2596"/>
    <w:rsid w:val="00AB1278"/>
    <w:rsid w:val="00AB4EA0"/>
    <w:rsid w:val="00AB6D7A"/>
    <w:rsid w:val="00AC4056"/>
    <w:rsid w:val="00AC76D0"/>
    <w:rsid w:val="00AD1B22"/>
    <w:rsid w:val="00AD2B6D"/>
    <w:rsid w:val="00AE04AE"/>
    <w:rsid w:val="00AE56FE"/>
    <w:rsid w:val="00B02291"/>
    <w:rsid w:val="00B14760"/>
    <w:rsid w:val="00B15AD4"/>
    <w:rsid w:val="00B24F32"/>
    <w:rsid w:val="00B2738E"/>
    <w:rsid w:val="00B36B91"/>
    <w:rsid w:val="00B61846"/>
    <w:rsid w:val="00B61BE2"/>
    <w:rsid w:val="00B8310F"/>
    <w:rsid w:val="00BA2036"/>
    <w:rsid w:val="00BB4AFC"/>
    <w:rsid w:val="00BB6995"/>
    <w:rsid w:val="00BB6F5E"/>
    <w:rsid w:val="00BD0457"/>
    <w:rsid w:val="00BD516E"/>
    <w:rsid w:val="00BE1B2F"/>
    <w:rsid w:val="00BE790C"/>
    <w:rsid w:val="00C06DF1"/>
    <w:rsid w:val="00C15243"/>
    <w:rsid w:val="00C220F2"/>
    <w:rsid w:val="00C32391"/>
    <w:rsid w:val="00C35ABE"/>
    <w:rsid w:val="00C52966"/>
    <w:rsid w:val="00C618C2"/>
    <w:rsid w:val="00C650DB"/>
    <w:rsid w:val="00C65E97"/>
    <w:rsid w:val="00C67EB2"/>
    <w:rsid w:val="00C82C7B"/>
    <w:rsid w:val="00C8364A"/>
    <w:rsid w:val="00C85152"/>
    <w:rsid w:val="00C9002E"/>
    <w:rsid w:val="00C95DD9"/>
    <w:rsid w:val="00C96B9C"/>
    <w:rsid w:val="00CA5327"/>
    <w:rsid w:val="00CB2F49"/>
    <w:rsid w:val="00CB63E0"/>
    <w:rsid w:val="00CC162D"/>
    <w:rsid w:val="00CC19ED"/>
    <w:rsid w:val="00CC53A8"/>
    <w:rsid w:val="00CC7B53"/>
    <w:rsid w:val="00CD35E8"/>
    <w:rsid w:val="00CD4F62"/>
    <w:rsid w:val="00CF7278"/>
    <w:rsid w:val="00CF7DD2"/>
    <w:rsid w:val="00CF7F86"/>
    <w:rsid w:val="00D01327"/>
    <w:rsid w:val="00D03B83"/>
    <w:rsid w:val="00D115AB"/>
    <w:rsid w:val="00D138C3"/>
    <w:rsid w:val="00D14D9A"/>
    <w:rsid w:val="00D224B5"/>
    <w:rsid w:val="00D24BCD"/>
    <w:rsid w:val="00D30188"/>
    <w:rsid w:val="00D308DA"/>
    <w:rsid w:val="00D52B8E"/>
    <w:rsid w:val="00D63488"/>
    <w:rsid w:val="00D66CD4"/>
    <w:rsid w:val="00D74F2D"/>
    <w:rsid w:val="00D8449F"/>
    <w:rsid w:val="00D87B44"/>
    <w:rsid w:val="00D918A5"/>
    <w:rsid w:val="00D951B6"/>
    <w:rsid w:val="00D965AF"/>
    <w:rsid w:val="00DB42DE"/>
    <w:rsid w:val="00DB4902"/>
    <w:rsid w:val="00DB60D4"/>
    <w:rsid w:val="00E01B42"/>
    <w:rsid w:val="00E10C54"/>
    <w:rsid w:val="00E123A1"/>
    <w:rsid w:val="00E13060"/>
    <w:rsid w:val="00E159F3"/>
    <w:rsid w:val="00E32E25"/>
    <w:rsid w:val="00E33ECE"/>
    <w:rsid w:val="00E3741D"/>
    <w:rsid w:val="00E54CC8"/>
    <w:rsid w:val="00E71ACC"/>
    <w:rsid w:val="00E854BF"/>
    <w:rsid w:val="00E85CEB"/>
    <w:rsid w:val="00E85E27"/>
    <w:rsid w:val="00E9049A"/>
    <w:rsid w:val="00EA06BA"/>
    <w:rsid w:val="00EA07DD"/>
    <w:rsid w:val="00EB3B5F"/>
    <w:rsid w:val="00EB7531"/>
    <w:rsid w:val="00EC4176"/>
    <w:rsid w:val="00EC48C0"/>
    <w:rsid w:val="00ED00C6"/>
    <w:rsid w:val="00ED0933"/>
    <w:rsid w:val="00ED0F45"/>
    <w:rsid w:val="00ED35A0"/>
    <w:rsid w:val="00ED4624"/>
    <w:rsid w:val="00EE2F8B"/>
    <w:rsid w:val="00EF4E66"/>
    <w:rsid w:val="00F166D5"/>
    <w:rsid w:val="00F230B5"/>
    <w:rsid w:val="00F30D9D"/>
    <w:rsid w:val="00F34BA8"/>
    <w:rsid w:val="00F45B16"/>
    <w:rsid w:val="00F46294"/>
    <w:rsid w:val="00F516CC"/>
    <w:rsid w:val="00F5430D"/>
    <w:rsid w:val="00F67682"/>
    <w:rsid w:val="00F705E3"/>
    <w:rsid w:val="00F77F95"/>
    <w:rsid w:val="00F90261"/>
    <w:rsid w:val="00F94ED4"/>
    <w:rsid w:val="00F962AA"/>
    <w:rsid w:val="00F97AD1"/>
    <w:rsid w:val="00FA45A1"/>
    <w:rsid w:val="00FB3386"/>
    <w:rsid w:val="00FB4508"/>
    <w:rsid w:val="00FB7B8E"/>
    <w:rsid w:val="00FC4FB5"/>
    <w:rsid w:val="00FD281A"/>
    <w:rsid w:val="00FE0FBF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C6E2"/>
  <w15:docId w15:val="{E0F033B4-11C5-4E60-BF50-2F66070E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C4F"/>
  </w:style>
  <w:style w:type="paragraph" w:styleId="Nagwek1">
    <w:name w:val="heading 1"/>
    <w:basedOn w:val="Normalny"/>
    <w:next w:val="Normalny"/>
    <w:link w:val="Nagwek1Znak"/>
    <w:qFormat/>
    <w:rsid w:val="000A5026"/>
    <w:pPr>
      <w:keepNext/>
      <w:jc w:val="center"/>
      <w:outlineLvl w:val="0"/>
    </w:pPr>
    <w:rPr>
      <w:rFonts w:eastAsia="Times New Roman" w:cs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147B8"/>
    <w:pPr>
      <w:keepNext/>
      <w:keepLines/>
      <w:spacing w:before="40" w:line="360" w:lineRule="auto"/>
      <w:jc w:val="center"/>
      <w:outlineLvl w:val="1"/>
    </w:pPr>
    <w:rPr>
      <w:rFonts w:eastAsiaTheme="majorEastAsia" w:cs="Arial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5026"/>
    <w:rPr>
      <w:rFonts w:eastAsia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13060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30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13060"/>
    <w:pPr>
      <w:spacing w:line="360" w:lineRule="auto"/>
      <w:jc w:val="both"/>
    </w:pPr>
    <w:rPr>
      <w:rFonts w:eastAsia="Times New Roman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13060"/>
    <w:rPr>
      <w:rFonts w:eastAsia="Times New Roman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06DF1"/>
    <w:rPr>
      <w:rFonts w:ascii="Times New Roman" w:hAnsi="Times New Roman" w:cs="Times New Roman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0770"/>
    <w:rPr>
      <w:vertAlign w:val="superscript"/>
    </w:rPr>
  </w:style>
  <w:style w:type="paragraph" w:styleId="Bezodstpw">
    <w:name w:val="No Spacing"/>
    <w:uiPriority w:val="1"/>
    <w:qFormat/>
    <w:rsid w:val="00524D07"/>
    <w:rPr>
      <w:rFonts w:asciiTheme="minorHAnsi" w:hAnsiTheme="minorHAnsi"/>
      <w:sz w:val="22"/>
    </w:rPr>
  </w:style>
  <w:style w:type="paragraph" w:styleId="Akapitzlist">
    <w:name w:val="List Paragraph"/>
    <w:basedOn w:val="Normalny"/>
    <w:uiPriority w:val="34"/>
    <w:qFormat/>
    <w:rsid w:val="00524D0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Uwydatnienie">
    <w:name w:val="Emphasis"/>
    <w:basedOn w:val="Domylnaczcionkaakapitu"/>
    <w:uiPriority w:val="20"/>
    <w:qFormat/>
    <w:rsid w:val="00524D07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147B8"/>
    <w:rPr>
      <w:rFonts w:eastAsiaTheme="majorEastAsia" w:cs="Arial"/>
      <w:szCs w:val="26"/>
    </w:rPr>
  </w:style>
  <w:style w:type="character" w:customStyle="1" w:styleId="Hyperlink1">
    <w:name w:val="Hyperlink.1"/>
    <w:basedOn w:val="Domylnaczcionkaakapitu"/>
    <w:rsid w:val="00AC4056"/>
    <w:rPr>
      <w:rFonts w:ascii="Arial" w:eastAsia="Arial" w:hAnsi="Arial" w:cs="Arial"/>
      <w:color w:val="0000FF"/>
      <w:u w:val="single" w:color="0000FF"/>
    </w:rPr>
  </w:style>
  <w:style w:type="character" w:styleId="Hipercze">
    <w:name w:val="Hyperlink"/>
    <w:basedOn w:val="Domylnaczcionkaakapitu"/>
    <w:uiPriority w:val="99"/>
    <w:unhideWhenUsed/>
    <w:rsid w:val="00F45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m.bartkowiaK</dc:creator>
  <cp:keywords/>
  <dc:description/>
  <cp:lastModifiedBy>help help</cp:lastModifiedBy>
  <cp:revision>2</cp:revision>
  <cp:lastPrinted>2023-10-10T08:34:00Z</cp:lastPrinted>
  <dcterms:created xsi:type="dcterms:W3CDTF">2023-10-30T08:48:00Z</dcterms:created>
  <dcterms:modified xsi:type="dcterms:W3CDTF">2023-10-30T08:48:00Z</dcterms:modified>
</cp:coreProperties>
</file>