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F027" w14:textId="48B00210" w:rsidR="003A6ED6" w:rsidRPr="00FE5A07" w:rsidRDefault="003A6ED6" w:rsidP="0028518B">
      <w:pPr>
        <w:pStyle w:val="Nagwek1"/>
        <w:spacing w:before="0"/>
        <w:jc w:val="righ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E5A0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Załącznik nr 3 do uchwały nr 481/9973/23</w:t>
      </w:r>
      <w:r w:rsidR="00285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8518B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FE5A0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Zarządu Województwa Podkarpackiego</w:t>
      </w:r>
      <w:r w:rsidR="00285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8518B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FE5A0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Rzeszowie z dnia 18 kwietnia 2023 r.</w:t>
      </w:r>
    </w:p>
    <w:p w14:paraId="7707FEC7" w14:textId="77777777" w:rsidR="003A6ED6" w:rsidRPr="00FE5A07" w:rsidRDefault="003A6ED6" w:rsidP="00FE5A07">
      <w:pPr>
        <w:pStyle w:val="Nagwek1"/>
        <w:spacing w:before="0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08C606BE" w14:textId="77777777" w:rsidR="003A6ED6" w:rsidRPr="0028518B" w:rsidRDefault="003A6ED6" w:rsidP="0028518B">
      <w:pPr>
        <w:rPr>
          <w:rFonts w:ascii="Arial" w:hAnsi="Arial" w:cs="Arial"/>
          <w:b/>
          <w:bCs/>
          <w:lang w:eastAsia="pl-PL"/>
        </w:rPr>
      </w:pPr>
      <w:r w:rsidRPr="0028518B">
        <w:rPr>
          <w:rFonts w:ascii="Arial" w:hAnsi="Arial" w:cs="Arial"/>
          <w:b/>
          <w:bCs/>
          <w:lang w:eastAsia="pl-PL"/>
        </w:rPr>
        <w:t>Wykaz podmiotów, których oferty zostały odrzucone z przyczyn formalnych</w:t>
      </w:r>
    </w:p>
    <w:p w14:paraId="2FFD509C" w14:textId="77777777" w:rsidR="003A6ED6" w:rsidRPr="000562FE" w:rsidRDefault="003A6ED6" w:rsidP="003A6ED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  <w:tblCaption w:val="Wykaz podmiotów, których oferty zostały odrzucone z przyczyn formalnych"/>
        <w:tblDescription w:val="Tabela zawiera wykaz 24 podmiotów oraz nazwy zadań, które zawierają błędy formalne."/>
      </w:tblPr>
      <w:tblGrid>
        <w:gridCol w:w="567"/>
        <w:gridCol w:w="4111"/>
        <w:gridCol w:w="4394"/>
      </w:tblGrid>
      <w:tr w:rsidR="003A6ED6" w:rsidRPr="000562FE" w14:paraId="62A5A47D" w14:textId="77777777" w:rsidTr="005C1D7A">
        <w:tc>
          <w:tcPr>
            <w:tcW w:w="567" w:type="dxa"/>
          </w:tcPr>
          <w:p w14:paraId="240A433F" w14:textId="77777777" w:rsidR="003A6ED6" w:rsidRPr="000562FE" w:rsidRDefault="003A6ED6" w:rsidP="005C1D7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</w:tcPr>
          <w:p w14:paraId="38C281CF" w14:textId="77777777" w:rsidR="003A6ED6" w:rsidRPr="000562FE" w:rsidRDefault="003A6ED6" w:rsidP="005C1D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4394" w:type="dxa"/>
          </w:tcPr>
          <w:p w14:paraId="18FAA556" w14:textId="77777777" w:rsidR="003A6ED6" w:rsidRPr="000562FE" w:rsidRDefault="003A6ED6" w:rsidP="005C1D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</w:tr>
      <w:tr w:rsidR="003A6ED6" w:rsidRPr="000562FE" w14:paraId="4756319C" w14:textId="77777777" w:rsidTr="005C1D7A">
        <w:tc>
          <w:tcPr>
            <w:tcW w:w="567" w:type="dxa"/>
          </w:tcPr>
          <w:p w14:paraId="07A43DDC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42E5CA5B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0562FE">
              <w:rPr>
                <w:rFonts w:ascii="Arial" w:hAnsi="Arial" w:cs="Arial"/>
                <w:sz w:val="20"/>
                <w:szCs w:val="20"/>
              </w:rPr>
              <w:t>Innopolis</w:t>
            </w:r>
            <w:proofErr w:type="spellEnd"/>
          </w:p>
        </w:tc>
        <w:tc>
          <w:tcPr>
            <w:tcW w:w="4394" w:type="dxa"/>
          </w:tcPr>
          <w:p w14:paraId="0490F00F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562FE">
              <w:rPr>
                <w:rFonts w:ascii="Arial" w:hAnsi="Arial" w:cs="Arial"/>
                <w:sz w:val="20"/>
                <w:szCs w:val="20"/>
              </w:rPr>
              <w:t>ClimateKeys</w:t>
            </w:r>
            <w:proofErr w:type="spellEnd"/>
          </w:p>
        </w:tc>
      </w:tr>
      <w:tr w:rsidR="003A6ED6" w:rsidRPr="000562FE" w14:paraId="24F91183" w14:textId="77777777" w:rsidTr="005C1D7A">
        <w:tc>
          <w:tcPr>
            <w:tcW w:w="567" w:type="dxa"/>
          </w:tcPr>
          <w:p w14:paraId="50BA166C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DFB0487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 xml:space="preserve">Fundacja Teatr </w:t>
            </w:r>
            <w:proofErr w:type="spellStart"/>
            <w:r w:rsidRPr="000562FE">
              <w:rPr>
                <w:rFonts w:ascii="Arial" w:hAnsi="Arial" w:cs="Arial"/>
                <w:sz w:val="20"/>
                <w:szCs w:val="20"/>
              </w:rPr>
              <w:t>Nemno</w:t>
            </w:r>
            <w:proofErr w:type="spellEnd"/>
          </w:p>
        </w:tc>
        <w:tc>
          <w:tcPr>
            <w:tcW w:w="4394" w:type="dxa"/>
          </w:tcPr>
          <w:p w14:paraId="71E979F8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 xml:space="preserve">Wędrówka z Teatrem </w:t>
            </w:r>
            <w:proofErr w:type="spellStart"/>
            <w:r w:rsidRPr="000562FE">
              <w:rPr>
                <w:rFonts w:ascii="Arial" w:hAnsi="Arial" w:cs="Arial"/>
                <w:sz w:val="20"/>
                <w:szCs w:val="20"/>
              </w:rPr>
              <w:t>Nemno</w:t>
            </w:r>
            <w:proofErr w:type="spellEnd"/>
            <w:r w:rsidRPr="000562FE">
              <w:rPr>
                <w:rFonts w:ascii="Arial" w:hAnsi="Arial" w:cs="Arial"/>
                <w:sz w:val="20"/>
                <w:szCs w:val="20"/>
              </w:rPr>
              <w:t xml:space="preserve"> II Edycja</w:t>
            </w:r>
          </w:p>
        </w:tc>
      </w:tr>
      <w:tr w:rsidR="003A6ED6" w:rsidRPr="000562FE" w14:paraId="7A800B0D" w14:textId="77777777" w:rsidTr="005C1D7A">
        <w:tc>
          <w:tcPr>
            <w:tcW w:w="567" w:type="dxa"/>
          </w:tcPr>
          <w:p w14:paraId="02219028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5CA3FF88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Fundacja Wspierania Kultury "Amadeusz"</w:t>
            </w:r>
          </w:p>
        </w:tc>
        <w:tc>
          <w:tcPr>
            <w:tcW w:w="4394" w:type="dxa"/>
          </w:tcPr>
          <w:p w14:paraId="1A8EFCAC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Muzyczny wrzesień w Baranowie Sandomierskim. Warsztaty pianistyczne.</w:t>
            </w:r>
          </w:p>
        </w:tc>
      </w:tr>
      <w:tr w:rsidR="003A6ED6" w:rsidRPr="000562FE" w14:paraId="0E452F69" w14:textId="77777777" w:rsidTr="005C1D7A">
        <w:tc>
          <w:tcPr>
            <w:tcW w:w="567" w:type="dxa"/>
          </w:tcPr>
          <w:p w14:paraId="1D34F73F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13FDF9BD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proofErr w:type="spellStart"/>
            <w:r w:rsidRPr="000562FE">
              <w:rPr>
                <w:rFonts w:ascii="Arial" w:hAnsi="Arial" w:cs="Arial"/>
                <w:sz w:val="20"/>
                <w:szCs w:val="20"/>
              </w:rPr>
              <w:t>Champions</w:t>
            </w:r>
            <w:proofErr w:type="spellEnd"/>
            <w:r w:rsidRPr="000562FE">
              <w:rPr>
                <w:rFonts w:ascii="Arial" w:hAnsi="Arial" w:cs="Arial"/>
                <w:sz w:val="20"/>
                <w:szCs w:val="20"/>
              </w:rPr>
              <w:t xml:space="preserve"> Team Sp. z o.o.</w:t>
            </w:r>
          </w:p>
        </w:tc>
        <w:tc>
          <w:tcPr>
            <w:tcW w:w="4394" w:type="dxa"/>
          </w:tcPr>
          <w:p w14:paraId="116296F0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Międzynarodowy Festiwal Piosenki Disneya</w:t>
            </w:r>
          </w:p>
        </w:tc>
      </w:tr>
      <w:tr w:rsidR="003A6ED6" w:rsidRPr="000562FE" w14:paraId="48F29EB2" w14:textId="77777777" w:rsidTr="005C1D7A">
        <w:tc>
          <w:tcPr>
            <w:tcW w:w="567" w:type="dxa"/>
          </w:tcPr>
          <w:p w14:paraId="0F3887CB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6BE3684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Koło Gospodyń Wiejskich w Lutkowie</w:t>
            </w:r>
          </w:p>
        </w:tc>
        <w:tc>
          <w:tcPr>
            <w:tcW w:w="4394" w:type="dxa"/>
          </w:tcPr>
          <w:p w14:paraId="4A3E092B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Akademia samokształcenia z Aleksandrem Fredro…</w:t>
            </w:r>
          </w:p>
        </w:tc>
      </w:tr>
      <w:tr w:rsidR="003A6ED6" w:rsidRPr="000562FE" w14:paraId="0B9B9125" w14:textId="77777777" w:rsidTr="005C1D7A">
        <w:tc>
          <w:tcPr>
            <w:tcW w:w="567" w:type="dxa"/>
          </w:tcPr>
          <w:p w14:paraId="1EBEF7F8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1F3BAEC0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Koło Gospodyń Wiejskich w Starym Dzikowie</w:t>
            </w:r>
          </w:p>
        </w:tc>
        <w:tc>
          <w:tcPr>
            <w:tcW w:w="4394" w:type="dxa"/>
          </w:tcPr>
          <w:p w14:paraId="4FABC46E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Festiwal Folklorystyczny "Spotkanie z kulturą"</w:t>
            </w:r>
          </w:p>
        </w:tc>
      </w:tr>
      <w:tr w:rsidR="003A6ED6" w:rsidRPr="000562FE" w14:paraId="1073BC3A" w14:textId="77777777" w:rsidTr="005C1D7A">
        <w:tc>
          <w:tcPr>
            <w:tcW w:w="567" w:type="dxa"/>
          </w:tcPr>
          <w:p w14:paraId="6A1C0278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4F97A11D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Koło Gospodyń Wiejskich w Wujskiem</w:t>
            </w:r>
          </w:p>
        </w:tc>
        <w:tc>
          <w:tcPr>
            <w:tcW w:w="4394" w:type="dxa"/>
          </w:tcPr>
          <w:p w14:paraId="070CC87B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Przygoda z kulturą - "Mądrze na wesoło" - z Aleksandrem Fredrą</w:t>
            </w:r>
          </w:p>
        </w:tc>
      </w:tr>
      <w:tr w:rsidR="003A6ED6" w:rsidRPr="000562FE" w14:paraId="05F65E8B" w14:textId="77777777" w:rsidTr="005C1D7A">
        <w:tc>
          <w:tcPr>
            <w:tcW w:w="567" w:type="dxa"/>
          </w:tcPr>
          <w:p w14:paraId="4308B09F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3F6C9C67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Kółko Rolnicze w Łękach Dukielskich</w:t>
            </w:r>
          </w:p>
        </w:tc>
        <w:tc>
          <w:tcPr>
            <w:tcW w:w="4394" w:type="dxa"/>
          </w:tcPr>
          <w:p w14:paraId="44B8F0B0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Wesołe przygody z Aleksandrem Fredro</w:t>
            </w:r>
          </w:p>
        </w:tc>
      </w:tr>
      <w:tr w:rsidR="003A6ED6" w:rsidRPr="000562FE" w14:paraId="053189D1" w14:textId="77777777" w:rsidTr="005C1D7A">
        <w:tc>
          <w:tcPr>
            <w:tcW w:w="567" w:type="dxa"/>
          </w:tcPr>
          <w:p w14:paraId="57959C5D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219C7986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Lubaczowskie Centrum Inicjatyw Społecznych "Nasza Przyszłość"</w:t>
            </w:r>
          </w:p>
        </w:tc>
        <w:tc>
          <w:tcPr>
            <w:tcW w:w="4394" w:type="dxa"/>
          </w:tcPr>
          <w:p w14:paraId="0AEEC613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Aktor - Artysta - Mistrz i Uczeń</w:t>
            </w:r>
          </w:p>
        </w:tc>
      </w:tr>
      <w:tr w:rsidR="003A6ED6" w:rsidRPr="000562FE" w14:paraId="30038CE7" w14:textId="77777777" w:rsidTr="005C1D7A">
        <w:tc>
          <w:tcPr>
            <w:tcW w:w="567" w:type="dxa"/>
          </w:tcPr>
          <w:p w14:paraId="5880D245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10F7582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Międzyszkolny Klub Sportowy "</w:t>
            </w:r>
            <w:proofErr w:type="spellStart"/>
            <w:r w:rsidRPr="000562FE">
              <w:rPr>
                <w:rFonts w:ascii="Arial" w:hAnsi="Arial" w:cs="Arial"/>
                <w:sz w:val="20"/>
                <w:szCs w:val="20"/>
              </w:rPr>
              <w:t>Wiklinki</w:t>
            </w:r>
            <w:proofErr w:type="spellEnd"/>
            <w:r w:rsidRPr="000562FE">
              <w:rPr>
                <w:rFonts w:ascii="Arial" w:hAnsi="Arial" w:cs="Arial"/>
                <w:sz w:val="20"/>
                <w:szCs w:val="20"/>
              </w:rPr>
              <w:t>" przy Publicznej Szkole Podstawowej nr 2</w:t>
            </w:r>
          </w:p>
        </w:tc>
        <w:tc>
          <w:tcPr>
            <w:tcW w:w="4394" w:type="dxa"/>
          </w:tcPr>
          <w:p w14:paraId="291BF144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"Dwójka" z Fredrą za pan brat!</w:t>
            </w:r>
          </w:p>
        </w:tc>
      </w:tr>
      <w:tr w:rsidR="003A6ED6" w:rsidRPr="000562FE" w14:paraId="56E47DC8" w14:textId="77777777" w:rsidTr="005C1D7A">
        <w:tc>
          <w:tcPr>
            <w:tcW w:w="567" w:type="dxa"/>
          </w:tcPr>
          <w:p w14:paraId="13415389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4C2E6B89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Rzeszowska Akademia Fotografii</w:t>
            </w:r>
          </w:p>
        </w:tc>
        <w:tc>
          <w:tcPr>
            <w:tcW w:w="4394" w:type="dxa"/>
          </w:tcPr>
          <w:p w14:paraId="2BE04C86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0562FE">
              <w:rPr>
                <w:rFonts w:ascii="Arial" w:hAnsi="Arial" w:cs="Arial"/>
                <w:sz w:val="20"/>
                <w:szCs w:val="20"/>
              </w:rPr>
              <w:t>Patrz!Szeroko</w:t>
            </w:r>
            <w:proofErr w:type="spellEnd"/>
            <w:r w:rsidRPr="000562FE">
              <w:rPr>
                <w:rFonts w:ascii="Arial" w:hAnsi="Arial" w:cs="Arial"/>
                <w:sz w:val="20"/>
                <w:szCs w:val="20"/>
              </w:rPr>
              <w:t>" V Rzeszowski Weekend Fotografii</w:t>
            </w:r>
          </w:p>
        </w:tc>
      </w:tr>
      <w:tr w:rsidR="003A6ED6" w:rsidRPr="000562FE" w14:paraId="28F5E38E" w14:textId="77777777" w:rsidTr="005C1D7A">
        <w:tc>
          <w:tcPr>
            <w:tcW w:w="567" w:type="dxa"/>
          </w:tcPr>
          <w:p w14:paraId="16BA37FA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1022EE4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Stowarzyszenie "Muzyka Dawna w Jarosławiu"</w:t>
            </w:r>
          </w:p>
        </w:tc>
        <w:tc>
          <w:tcPr>
            <w:tcW w:w="4394" w:type="dxa"/>
          </w:tcPr>
          <w:p w14:paraId="4BCD95BA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Księga psalmów/</w:t>
            </w:r>
            <w:proofErr w:type="spellStart"/>
            <w:r w:rsidRPr="000562FE">
              <w:rPr>
                <w:rFonts w:ascii="Arial" w:hAnsi="Arial" w:cs="Arial"/>
                <w:sz w:val="20"/>
                <w:szCs w:val="20"/>
              </w:rPr>
              <w:t>Tehilim</w:t>
            </w:r>
            <w:proofErr w:type="spellEnd"/>
          </w:p>
        </w:tc>
      </w:tr>
      <w:tr w:rsidR="003A6ED6" w:rsidRPr="000562FE" w14:paraId="76CE6F75" w14:textId="77777777" w:rsidTr="005C1D7A">
        <w:tc>
          <w:tcPr>
            <w:tcW w:w="567" w:type="dxa"/>
          </w:tcPr>
          <w:p w14:paraId="7C277B80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11B9D131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Stowarzyszenie "Nasza Wrocanka"</w:t>
            </w:r>
          </w:p>
        </w:tc>
        <w:tc>
          <w:tcPr>
            <w:tcW w:w="4394" w:type="dxa"/>
          </w:tcPr>
          <w:p w14:paraId="209B09AA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Publikacja książkowa i występ amatorskiego zespołu teatralnego w ramach Obchodów Jubileuszu 600-lecia Wrocanki</w:t>
            </w:r>
          </w:p>
        </w:tc>
      </w:tr>
      <w:tr w:rsidR="003A6ED6" w:rsidRPr="000562FE" w14:paraId="2D5CFEEC" w14:textId="77777777" w:rsidTr="005C1D7A">
        <w:tc>
          <w:tcPr>
            <w:tcW w:w="567" w:type="dxa"/>
          </w:tcPr>
          <w:p w14:paraId="6896DE40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7ED93C1A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Stowarzyszenie Kobiet "Kultura Razem z Tradycją"</w:t>
            </w:r>
          </w:p>
        </w:tc>
        <w:tc>
          <w:tcPr>
            <w:tcW w:w="4394" w:type="dxa"/>
          </w:tcPr>
          <w:p w14:paraId="6EE39F23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"Dawno temu w Boguchwale" - literacki przewodnik dla dzieci</w:t>
            </w:r>
          </w:p>
        </w:tc>
      </w:tr>
      <w:tr w:rsidR="003A6ED6" w:rsidRPr="000562FE" w14:paraId="4A1315FF" w14:textId="77777777" w:rsidTr="005C1D7A">
        <w:tc>
          <w:tcPr>
            <w:tcW w:w="567" w:type="dxa"/>
          </w:tcPr>
          <w:p w14:paraId="63AC6B4A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89CE1A1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Stowarzyszenie Koło Gospodyń Wiejskich im. Księżnej Heleny Jabłonowskiej w Straszęcinie</w:t>
            </w:r>
          </w:p>
        </w:tc>
        <w:tc>
          <w:tcPr>
            <w:tcW w:w="4394" w:type="dxa"/>
          </w:tcPr>
          <w:p w14:paraId="6588BEF8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I Wojewódzka Konferencja Kobiet Wiejskich</w:t>
            </w:r>
          </w:p>
        </w:tc>
      </w:tr>
      <w:tr w:rsidR="003A6ED6" w:rsidRPr="000562FE" w14:paraId="0B66064E" w14:textId="77777777" w:rsidTr="005C1D7A">
        <w:tc>
          <w:tcPr>
            <w:tcW w:w="567" w:type="dxa"/>
          </w:tcPr>
          <w:p w14:paraId="593FB2AC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7BB664EB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 xml:space="preserve">Stowarzyszenie Krzewienia Kultury Zespół Pieśni i Tańca </w:t>
            </w:r>
            <w:proofErr w:type="spellStart"/>
            <w:r w:rsidRPr="000562FE">
              <w:rPr>
                <w:rFonts w:ascii="Arial" w:hAnsi="Arial" w:cs="Arial"/>
                <w:sz w:val="20"/>
                <w:szCs w:val="20"/>
              </w:rPr>
              <w:t>Kompanija</w:t>
            </w:r>
            <w:proofErr w:type="spellEnd"/>
            <w:r w:rsidRPr="000562FE">
              <w:rPr>
                <w:rFonts w:ascii="Arial" w:hAnsi="Arial" w:cs="Arial"/>
                <w:sz w:val="20"/>
                <w:szCs w:val="20"/>
              </w:rPr>
              <w:t xml:space="preserve"> w Boguchwale</w:t>
            </w:r>
          </w:p>
        </w:tc>
        <w:tc>
          <w:tcPr>
            <w:tcW w:w="4394" w:type="dxa"/>
          </w:tcPr>
          <w:p w14:paraId="1F4A95EA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Festiwal "Smaki Jesieni"</w:t>
            </w:r>
          </w:p>
        </w:tc>
      </w:tr>
      <w:tr w:rsidR="003A6ED6" w:rsidRPr="000562FE" w14:paraId="528A088D" w14:textId="77777777" w:rsidTr="005C1D7A">
        <w:tc>
          <w:tcPr>
            <w:tcW w:w="567" w:type="dxa"/>
          </w:tcPr>
          <w:p w14:paraId="640C9F12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533F7358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Stowarzyszenie Kulturalno-Społeczne "Tratwa"</w:t>
            </w:r>
          </w:p>
        </w:tc>
        <w:tc>
          <w:tcPr>
            <w:tcW w:w="4394" w:type="dxa"/>
          </w:tcPr>
          <w:p w14:paraId="4438CFD5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Ogólnopolskie Dni Flisactwa - Ulanów 2023</w:t>
            </w:r>
          </w:p>
        </w:tc>
      </w:tr>
      <w:tr w:rsidR="003A6ED6" w:rsidRPr="000562FE" w14:paraId="0DCDE2DC" w14:textId="77777777" w:rsidTr="005C1D7A">
        <w:tc>
          <w:tcPr>
            <w:tcW w:w="567" w:type="dxa"/>
          </w:tcPr>
          <w:p w14:paraId="1476F1D3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3227F502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Stowarzyszenie na Rzecz Osób Niepełnosprawnych "Poprowadź Mnie przez Świat"</w:t>
            </w:r>
          </w:p>
        </w:tc>
        <w:tc>
          <w:tcPr>
            <w:tcW w:w="4394" w:type="dxa"/>
          </w:tcPr>
          <w:p w14:paraId="41EF20E6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Festiwal Piosenki Patriotycznej, Żołnierskiej i Harcerskiej "Na Ojczystym szlaku…"</w:t>
            </w:r>
          </w:p>
        </w:tc>
      </w:tr>
      <w:tr w:rsidR="003A6ED6" w:rsidRPr="000562FE" w14:paraId="12D2CF93" w14:textId="77777777" w:rsidTr="005C1D7A">
        <w:tc>
          <w:tcPr>
            <w:tcW w:w="567" w:type="dxa"/>
          </w:tcPr>
          <w:p w14:paraId="2E84DA74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39BD6763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Stowarzyszenie Przyjaciół Miejscowości Nienadowa</w:t>
            </w:r>
          </w:p>
        </w:tc>
        <w:tc>
          <w:tcPr>
            <w:tcW w:w="4394" w:type="dxa"/>
          </w:tcPr>
          <w:p w14:paraId="3234133D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Fredrowski Festiwal w Nienadowej</w:t>
            </w:r>
          </w:p>
        </w:tc>
      </w:tr>
      <w:tr w:rsidR="003A6ED6" w:rsidRPr="000562FE" w14:paraId="10F3A851" w14:textId="77777777" w:rsidTr="005C1D7A">
        <w:tc>
          <w:tcPr>
            <w:tcW w:w="567" w:type="dxa"/>
          </w:tcPr>
          <w:p w14:paraId="3C71E7A9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78D10D24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Stowarzyszenie Rozwoju Jaślisk i Okolic</w:t>
            </w:r>
          </w:p>
        </w:tc>
        <w:tc>
          <w:tcPr>
            <w:tcW w:w="4394" w:type="dxa"/>
          </w:tcPr>
          <w:p w14:paraId="06F21A9D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Wiesz, że nie wiesz - kręcą mnie Jaśliska</w:t>
            </w:r>
          </w:p>
        </w:tc>
      </w:tr>
      <w:tr w:rsidR="003A6ED6" w:rsidRPr="000562FE" w14:paraId="28609DDB" w14:textId="77777777" w:rsidTr="005C1D7A">
        <w:tc>
          <w:tcPr>
            <w:tcW w:w="567" w:type="dxa"/>
          </w:tcPr>
          <w:p w14:paraId="6E8CF680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30D98CDA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Stowarzyszenie Rozwoju Radymna "Galeon", Miejski Ośrodek Kultury w Radymnie, Urząd Miasta Radymna</w:t>
            </w:r>
          </w:p>
        </w:tc>
        <w:tc>
          <w:tcPr>
            <w:tcW w:w="4394" w:type="dxa"/>
          </w:tcPr>
          <w:p w14:paraId="24FD66E1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Promocja i popularyzacja dziedzictwa kulturowego miasta Radymna oraz wzmocnienie roli i funkcji kultury w życiu mieszkańców województwa poprzez organizację imprezy powroźniczo-żeglarskiej "Na brzegu liny"</w:t>
            </w:r>
          </w:p>
        </w:tc>
      </w:tr>
      <w:tr w:rsidR="003A6ED6" w:rsidRPr="000562FE" w14:paraId="7B77C909" w14:textId="77777777" w:rsidTr="005C1D7A">
        <w:tc>
          <w:tcPr>
            <w:tcW w:w="567" w:type="dxa"/>
          </w:tcPr>
          <w:p w14:paraId="1D94A56A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A9A9897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Stowarzyszenie "</w:t>
            </w:r>
            <w:proofErr w:type="spellStart"/>
            <w:r w:rsidRPr="000562FE">
              <w:rPr>
                <w:rFonts w:ascii="Arial" w:hAnsi="Arial" w:cs="Arial"/>
                <w:sz w:val="20"/>
                <w:szCs w:val="20"/>
              </w:rPr>
              <w:t>Musicus</w:t>
            </w:r>
            <w:proofErr w:type="spellEnd"/>
            <w:r w:rsidRPr="000562FE">
              <w:rPr>
                <w:rFonts w:ascii="Arial" w:hAnsi="Arial" w:cs="Arial"/>
                <w:sz w:val="20"/>
                <w:szCs w:val="20"/>
              </w:rPr>
              <w:t xml:space="preserve"> Kameraliści Rzeszowscy"</w:t>
            </w:r>
          </w:p>
        </w:tc>
        <w:tc>
          <w:tcPr>
            <w:tcW w:w="4394" w:type="dxa"/>
          </w:tcPr>
          <w:p w14:paraId="47DCC4D4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"Symfonia Dziecięca" - koncerty dla małych i dużych Melomanów II edycja</w:t>
            </w:r>
          </w:p>
        </w:tc>
      </w:tr>
      <w:tr w:rsidR="003A6ED6" w:rsidRPr="000562FE" w14:paraId="7DD5C50A" w14:textId="77777777" w:rsidTr="005C1D7A">
        <w:tc>
          <w:tcPr>
            <w:tcW w:w="567" w:type="dxa"/>
          </w:tcPr>
          <w:p w14:paraId="3D685E2C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7F19A38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Towarzystwo Muzyczne w Przemyślu</w:t>
            </w:r>
          </w:p>
        </w:tc>
        <w:tc>
          <w:tcPr>
            <w:tcW w:w="4394" w:type="dxa"/>
          </w:tcPr>
          <w:p w14:paraId="3AB64730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XL Przemyska Jesień Muzyczna Blask Dworu</w:t>
            </w:r>
          </w:p>
        </w:tc>
      </w:tr>
      <w:tr w:rsidR="003A6ED6" w:rsidRPr="000562FE" w14:paraId="04FD50CC" w14:textId="77777777" w:rsidTr="005C1D7A">
        <w:tc>
          <w:tcPr>
            <w:tcW w:w="567" w:type="dxa"/>
          </w:tcPr>
          <w:p w14:paraId="0CF51137" w14:textId="77777777" w:rsidR="003A6ED6" w:rsidRPr="000562FE" w:rsidRDefault="003A6ED6" w:rsidP="003A6ED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30A212C5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Związek Polskich Artystów Fotografików Okręg Świętokrzyski w Kielcach</w:t>
            </w:r>
          </w:p>
        </w:tc>
        <w:tc>
          <w:tcPr>
            <w:tcW w:w="4394" w:type="dxa"/>
          </w:tcPr>
          <w:p w14:paraId="54B6D45A" w14:textId="77777777" w:rsidR="003A6ED6" w:rsidRPr="000562FE" w:rsidRDefault="003A6ED6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"35 ART-EKO - Współistnienie - Współtworzenie" - album fotograficzny</w:t>
            </w:r>
          </w:p>
        </w:tc>
      </w:tr>
    </w:tbl>
    <w:p w14:paraId="4BDF9F8E" w14:textId="77777777" w:rsidR="00705F7D" w:rsidRDefault="00705F7D"/>
    <w:sectPr w:rsidR="0070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1F4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690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D6"/>
    <w:rsid w:val="0028518B"/>
    <w:rsid w:val="003A6ED6"/>
    <w:rsid w:val="00705F7D"/>
    <w:rsid w:val="00785377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589C"/>
  <w15:chartTrackingRefBased/>
  <w15:docId w15:val="{81DE15B6-189F-49DE-B544-FA2DA8E0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D6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ED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E5A0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podmiotów, których oferty zostały odrzucone z przyczyn formalnych</dc:title>
  <dc:subject/>
  <dc:creator>Zarząd Województwa Podkarapckiego</dc:creator>
  <cp:keywords/>
  <dc:description/>
  <cp:lastModifiedBy>help help</cp:lastModifiedBy>
  <cp:revision>2</cp:revision>
  <dcterms:created xsi:type="dcterms:W3CDTF">2023-04-19T08:58:00Z</dcterms:created>
  <dcterms:modified xsi:type="dcterms:W3CDTF">2023-04-19T08:58:00Z</dcterms:modified>
</cp:coreProperties>
</file>