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7A5BB" w14:textId="77777777" w:rsidR="00F02104" w:rsidRDefault="00F02104" w:rsidP="00F02104">
      <w:pPr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64ADE2E7" w14:textId="77777777" w:rsidR="00F02104" w:rsidRDefault="00F02104" w:rsidP="00F02104">
      <w:pPr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7DE6AE60" w14:textId="77777777" w:rsidR="00F02104" w:rsidRPr="00F01E2E" w:rsidRDefault="00F02104" w:rsidP="00F01E2E">
      <w:pPr>
        <w:pStyle w:val="Nagwek1"/>
        <w:spacing w:before="0" w:line="360" w:lineRule="auto"/>
        <w:jc w:val="center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 w:rsidRPr="00F01E2E">
        <w:rPr>
          <w:rFonts w:ascii="Arial" w:eastAsia="Times New Roman" w:hAnsi="Arial" w:cs="Arial"/>
          <w:b/>
          <w:bCs/>
          <w:color w:val="000000" w:themeColor="text1"/>
          <w:lang w:eastAsia="pl-PL"/>
        </w:rPr>
        <w:t>UCHWAŁA NR  378/7553/22</w:t>
      </w:r>
    </w:p>
    <w:p w14:paraId="15BC9FC0" w14:textId="77777777" w:rsidR="00F02104" w:rsidRPr="00F01E2E" w:rsidRDefault="00F02104" w:rsidP="00F01E2E">
      <w:pPr>
        <w:pStyle w:val="Nagwek1"/>
        <w:spacing w:before="0" w:line="360" w:lineRule="auto"/>
        <w:jc w:val="center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 w:rsidRPr="00F01E2E">
        <w:rPr>
          <w:rFonts w:ascii="Arial" w:eastAsia="Times New Roman" w:hAnsi="Arial" w:cs="Arial"/>
          <w:b/>
          <w:bCs/>
          <w:color w:val="000000" w:themeColor="text1"/>
          <w:lang w:eastAsia="pl-PL"/>
        </w:rPr>
        <w:t>ZARZĄDU WOJEWÓDZTWA PODKARPACKIEGO</w:t>
      </w:r>
    </w:p>
    <w:p w14:paraId="00493A6F" w14:textId="77777777" w:rsidR="00F02104" w:rsidRPr="00F01E2E" w:rsidRDefault="00F02104" w:rsidP="00F01E2E">
      <w:pPr>
        <w:pStyle w:val="Nagwek1"/>
        <w:spacing w:before="0" w:line="360" w:lineRule="auto"/>
        <w:jc w:val="center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 w:rsidRPr="00F01E2E">
        <w:rPr>
          <w:rFonts w:ascii="Arial" w:eastAsia="Times New Roman" w:hAnsi="Arial" w:cs="Arial"/>
          <w:b/>
          <w:bCs/>
          <w:color w:val="000000" w:themeColor="text1"/>
          <w:lang w:eastAsia="pl-PL"/>
        </w:rPr>
        <w:t>z dnia 12 kwietnia 2022 r.</w:t>
      </w:r>
    </w:p>
    <w:p w14:paraId="145351D9" w14:textId="77777777" w:rsidR="00F02104" w:rsidRPr="00E503B7" w:rsidRDefault="00F02104" w:rsidP="00F02104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5B77BB09" w14:textId="77777777" w:rsidR="00F02104" w:rsidRPr="00F01E2E" w:rsidRDefault="00F02104" w:rsidP="00F01E2E">
      <w:pPr>
        <w:pStyle w:val="Tytu"/>
        <w:jc w:val="center"/>
        <w:rPr>
          <w:rFonts w:ascii="Arial" w:eastAsia="Times New Roman" w:hAnsi="Arial" w:cs="Arial"/>
          <w:b/>
          <w:bCs/>
          <w:color w:val="2E74B5" w:themeColor="accent1" w:themeShade="BF"/>
          <w:sz w:val="24"/>
          <w:szCs w:val="24"/>
          <w:lang w:eastAsia="pl-PL"/>
        </w:rPr>
      </w:pPr>
      <w:r w:rsidRPr="00F01E2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 sprawie wyboru ofert i udzielenia dotacji w ramach otwartego konkursu ofert </w:t>
      </w:r>
      <w:r w:rsidRPr="00F01E2E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  <w:t>pn. „Mecenat kulturalny” na realizację zadań publicznych Województwa Podkarpackiego w zakresie kultury w 2022 roku</w:t>
      </w:r>
    </w:p>
    <w:p w14:paraId="1B4F423D" w14:textId="77777777" w:rsidR="00F02104" w:rsidRPr="00E503B7" w:rsidRDefault="00F02104" w:rsidP="00F02104">
      <w:pPr>
        <w:spacing w:after="0"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4AACCE6A" w14:textId="77777777" w:rsidR="00F02104" w:rsidRPr="00E503B7" w:rsidRDefault="00F02104" w:rsidP="00F02104">
      <w:pPr>
        <w:spacing w:after="0" w:line="276" w:lineRule="auto"/>
        <w:jc w:val="both"/>
        <w:rPr>
          <w:rFonts w:ascii="Arial" w:hAnsi="Arial" w:cs="Arial"/>
        </w:rPr>
      </w:pPr>
      <w:r w:rsidRPr="00E503B7">
        <w:rPr>
          <w:rFonts w:ascii="Arial" w:eastAsia="Times New Roman" w:hAnsi="Arial" w:cs="Arial"/>
          <w:lang w:eastAsia="pl-PL"/>
        </w:rPr>
        <w:t xml:space="preserve">Na podstawie art. 4 ust 1 pkt 4, 5 i 13, art. 5 i art. 16 ustawy z dnia 24 kwietnia 2003 r. </w:t>
      </w:r>
      <w:r w:rsidRPr="00E503B7">
        <w:rPr>
          <w:rFonts w:ascii="Arial" w:eastAsia="Times New Roman" w:hAnsi="Arial" w:cs="Arial"/>
          <w:lang w:eastAsia="pl-PL"/>
        </w:rPr>
        <w:br/>
        <w:t>o działalności pożytku publicznego i o wolontariacie (Dz. U. z 2020 r., poz. 1057</w:t>
      </w:r>
      <w:r w:rsidRPr="003A1B9E">
        <w:rPr>
          <w:rFonts w:ascii="Arial" w:eastAsia="Times New Roman" w:hAnsi="Arial" w:cs="Arial"/>
          <w:lang w:eastAsia="pl-PL"/>
        </w:rPr>
        <w:t xml:space="preserve"> z </w:t>
      </w:r>
      <w:proofErr w:type="spellStart"/>
      <w:r w:rsidRPr="003A1B9E">
        <w:rPr>
          <w:rFonts w:ascii="Arial" w:eastAsia="Times New Roman" w:hAnsi="Arial" w:cs="Arial"/>
          <w:lang w:eastAsia="pl-PL"/>
        </w:rPr>
        <w:t>późn</w:t>
      </w:r>
      <w:proofErr w:type="spellEnd"/>
      <w:r w:rsidRPr="003A1B9E">
        <w:rPr>
          <w:rFonts w:ascii="Arial" w:eastAsia="Times New Roman" w:hAnsi="Arial" w:cs="Arial"/>
          <w:lang w:eastAsia="pl-PL"/>
        </w:rPr>
        <w:t>. zm.</w:t>
      </w:r>
      <w:r w:rsidRPr="00E503B7">
        <w:rPr>
          <w:rFonts w:ascii="Arial" w:eastAsia="Times New Roman" w:hAnsi="Arial" w:cs="Arial"/>
          <w:lang w:eastAsia="pl-PL"/>
        </w:rPr>
        <w:t>), art. 41 ust. 1 ustawy z dnia 5 czerwca 1998 r. o samorządzie województwa (Dz. U. z 202</w:t>
      </w:r>
      <w:r w:rsidRPr="003A1B9E">
        <w:rPr>
          <w:rFonts w:ascii="Arial" w:eastAsia="Times New Roman" w:hAnsi="Arial" w:cs="Arial"/>
          <w:lang w:eastAsia="pl-PL"/>
        </w:rPr>
        <w:t>2</w:t>
      </w:r>
      <w:r w:rsidRPr="00E503B7">
        <w:rPr>
          <w:rFonts w:ascii="Arial" w:eastAsia="Times New Roman" w:hAnsi="Arial" w:cs="Arial"/>
          <w:lang w:eastAsia="pl-PL"/>
        </w:rPr>
        <w:t xml:space="preserve"> r., poz. </w:t>
      </w:r>
      <w:r w:rsidRPr="003A1B9E">
        <w:rPr>
          <w:rFonts w:ascii="Arial" w:eastAsia="Times New Roman" w:hAnsi="Arial" w:cs="Arial"/>
          <w:lang w:eastAsia="pl-PL"/>
        </w:rPr>
        <w:t xml:space="preserve">547) </w:t>
      </w:r>
      <w:r w:rsidRPr="00E503B7">
        <w:rPr>
          <w:rFonts w:ascii="Arial" w:hAnsi="Arial" w:cs="Arial"/>
        </w:rPr>
        <w:t xml:space="preserve">oraz Uchwały Nr </w:t>
      </w:r>
      <w:r w:rsidRPr="003A1B9E">
        <w:rPr>
          <w:rFonts w:ascii="Arial" w:hAnsi="Arial" w:cs="Arial"/>
        </w:rPr>
        <w:t>XLII</w:t>
      </w:r>
      <w:r w:rsidRPr="00E503B7">
        <w:rPr>
          <w:rFonts w:ascii="Arial" w:hAnsi="Arial" w:cs="Arial"/>
        </w:rPr>
        <w:t>/</w:t>
      </w:r>
      <w:r w:rsidRPr="003A1B9E">
        <w:rPr>
          <w:rFonts w:ascii="Arial" w:hAnsi="Arial" w:cs="Arial"/>
        </w:rPr>
        <w:t>712</w:t>
      </w:r>
      <w:r w:rsidRPr="00E503B7">
        <w:rPr>
          <w:rFonts w:ascii="Arial" w:hAnsi="Arial" w:cs="Arial"/>
        </w:rPr>
        <w:t>/</w:t>
      </w:r>
      <w:r w:rsidRPr="003A1B9E">
        <w:rPr>
          <w:rFonts w:ascii="Arial" w:hAnsi="Arial" w:cs="Arial"/>
        </w:rPr>
        <w:t>21</w:t>
      </w:r>
      <w:r w:rsidRPr="00E503B7">
        <w:rPr>
          <w:rFonts w:ascii="Arial" w:hAnsi="Arial" w:cs="Arial"/>
        </w:rPr>
        <w:t xml:space="preserve"> Sejmiku Województwa Podkarpackiego z dnia </w:t>
      </w:r>
      <w:r>
        <w:rPr>
          <w:rFonts w:ascii="Arial" w:hAnsi="Arial" w:cs="Arial"/>
        </w:rPr>
        <w:br/>
      </w:r>
      <w:r w:rsidRPr="003A1B9E">
        <w:rPr>
          <w:rFonts w:ascii="Arial" w:hAnsi="Arial" w:cs="Arial"/>
        </w:rPr>
        <w:t xml:space="preserve">29 </w:t>
      </w:r>
      <w:r w:rsidRPr="00E503B7">
        <w:rPr>
          <w:rFonts w:ascii="Arial" w:hAnsi="Arial" w:cs="Arial"/>
        </w:rPr>
        <w:t>listopada 202</w:t>
      </w:r>
      <w:r w:rsidRPr="003A1B9E">
        <w:rPr>
          <w:rFonts w:ascii="Arial" w:hAnsi="Arial" w:cs="Arial"/>
        </w:rPr>
        <w:t>1</w:t>
      </w:r>
      <w:r w:rsidRPr="00E503B7">
        <w:rPr>
          <w:rFonts w:ascii="Arial" w:hAnsi="Arial" w:cs="Arial"/>
        </w:rPr>
        <w:t xml:space="preserve"> r. w sprawie Programu współpracy Samorządu Województwa Podkarpackiego z organizacjami pozarządowymi i innymi podmiotami prowadzącymi działalność pożytku publicznego na rok 202</w:t>
      </w:r>
      <w:r w:rsidRPr="003A1B9E">
        <w:rPr>
          <w:rFonts w:ascii="Arial" w:hAnsi="Arial" w:cs="Arial"/>
        </w:rPr>
        <w:t>2</w:t>
      </w:r>
      <w:r w:rsidRPr="00E503B7">
        <w:rPr>
          <w:rFonts w:ascii="Arial" w:hAnsi="Arial" w:cs="Arial"/>
        </w:rPr>
        <w:t>,</w:t>
      </w:r>
    </w:p>
    <w:p w14:paraId="62779172" w14:textId="77777777" w:rsidR="00F02104" w:rsidRPr="00E503B7" w:rsidRDefault="00F02104" w:rsidP="00F0210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503B7">
        <w:rPr>
          <w:rFonts w:ascii="Arial" w:eastAsia="Times New Roman" w:hAnsi="Arial" w:cs="Arial"/>
          <w:lang w:eastAsia="pl-PL"/>
        </w:rPr>
        <w:t> </w:t>
      </w:r>
    </w:p>
    <w:p w14:paraId="2013B38F" w14:textId="77777777" w:rsidR="00F02104" w:rsidRPr="00E503B7" w:rsidRDefault="00F02104" w:rsidP="00F02104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E503B7">
        <w:rPr>
          <w:rFonts w:ascii="Arial" w:eastAsia="Times New Roman" w:hAnsi="Arial" w:cs="Arial"/>
          <w:b/>
          <w:bCs/>
          <w:lang w:eastAsia="pl-PL"/>
        </w:rPr>
        <w:t>Zarząd Województwa Podkarpackiego</w:t>
      </w:r>
    </w:p>
    <w:p w14:paraId="2EDC3311" w14:textId="77777777" w:rsidR="00F02104" w:rsidRPr="00E503B7" w:rsidRDefault="00F02104" w:rsidP="00F02104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E503B7">
        <w:rPr>
          <w:rFonts w:ascii="Arial" w:eastAsia="Times New Roman" w:hAnsi="Arial" w:cs="Arial"/>
          <w:b/>
          <w:bCs/>
          <w:lang w:eastAsia="pl-PL"/>
        </w:rPr>
        <w:t>uchwala, co następuje:</w:t>
      </w:r>
    </w:p>
    <w:p w14:paraId="509FDCE8" w14:textId="77777777" w:rsidR="00F02104" w:rsidRPr="00E503B7" w:rsidRDefault="00F02104" w:rsidP="00F0210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503B7">
        <w:rPr>
          <w:rFonts w:ascii="Arial" w:eastAsia="Times New Roman" w:hAnsi="Arial" w:cs="Arial"/>
          <w:lang w:eastAsia="pl-PL"/>
        </w:rPr>
        <w:t> </w:t>
      </w:r>
    </w:p>
    <w:p w14:paraId="1FEA7FEF" w14:textId="77777777" w:rsidR="00F02104" w:rsidRPr="00E503B7" w:rsidRDefault="00F02104" w:rsidP="00F02104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E503B7">
        <w:rPr>
          <w:rFonts w:ascii="Arial" w:eastAsia="Times New Roman" w:hAnsi="Arial" w:cs="Arial"/>
          <w:lang w:eastAsia="pl-PL"/>
        </w:rPr>
        <w:t>§ 1 </w:t>
      </w:r>
    </w:p>
    <w:p w14:paraId="023AAA87" w14:textId="77777777" w:rsidR="00F02104" w:rsidRPr="00E503B7" w:rsidRDefault="00F02104" w:rsidP="00F02104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E503B7">
        <w:rPr>
          <w:rFonts w:ascii="Arial" w:eastAsia="Times New Roman" w:hAnsi="Arial" w:cs="Arial"/>
          <w:lang w:eastAsia="pl-PL"/>
        </w:rPr>
        <w:t>Dokonuje się wyboru ofert na realizację zadań publicznych w zakresie kultury w 202</w:t>
      </w:r>
      <w:r w:rsidRPr="003A1B9E">
        <w:rPr>
          <w:rFonts w:ascii="Arial" w:eastAsia="Times New Roman" w:hAnsi="Arial" w:cs="Arial"/>
          <w:lang w:eastAsia="pl-PL"/>
        </w:rPr>
        <w:t>2</w:t>
      </w:r>
      <w:r w:rsidRPr="00E503B7">
        <w:rPr>
          <w:rFonts w:ascii="Arial" w:eastAsia="Times New Roman" w:hAnsi="Arial" w:cs="Arial"/>
          <w:lang w:eastAsia="pl-PL"/>
        </w:rPr>
        <w:t xml:space="preserve"> r. złożonych w ramach otwartego konkursu ofert pn. „Mecenat kulturalny” przeprowadzonego na podstawie Uchwały Zarządu Województwa Podkarpackiego Nr </w:t>
      </w:r>
      <w:r w:rsidRPr="003A1B9E">
        <w:rPr>
          <w:rFonts w:ascii="Arial" w:eastAsia="Times New Roman" w:hAnsi="Arial" w:cs="Arial"/>
          <w:lang w:eastAsia="pl-PL"/>
        </w:rPr>
        <w:t>351</w:t>
      </w:r>
      <w:r w:rsidRPr="00E503B7">
        <w:rPr>
          <w:rFonts w:ascii="Arial" w:eastAsia="Times New Roman" w:hAnsi="Arial" w:cs="Arial"/>
          <w:lang w:eastAsia="pl-PL"/>
        </w:rPr>
        <w:t>/</w:t>
      </w:r>
      <w:r w:rsidRPr="003A1B9E">
        <w:rPr>
          <w:rFonts w:ascii="Arial" w:eastAsia="Times New Roman" w:hAnsi="Arial" w:cs="Arial"/>
          <w:lang w:eastAsia="pl-PL"/>
        </w:rPr>
        <w:t>6988</w:t>
      </w:r>
      <w:r w:rsidRPr="00E503B7">
        <w:rPr>
          <w:rFonts w:ascii="Arial" w:eastAsia="Times New Roman" w:hAnsi="Arial" w:cs="Arial"/>
          <w:lang w:eastAsia="pl-PL"/>
        </w:rPr>
        <w:t>/2</w:t>
      </w:r>
      <w:r w:rsidRPr="003A1B9E">
        <w:rPr>
          <w:rFonts w:ascii="Arial" w:eastAsia="Times New Roman" w:hAnsi="Arial" w:cs="Arial"/>
          <w:lang w:eastAsia="pl-PL"/>
        </w:rPr>
        <w:t>2</w:t>
      </w:r>
      <w:r w:rsidRPr="00E503B7">
        <w:rPr>
          <w:rFonts w:ascii="Arial" w:eastAsia="Times New Roman" w:hAnsi="Arial" w:cs="Arial"/>
          <w:lang w:eastAsia="pl-PL"/>
        </w:rPr>
        <w:t xml:space="preserve"> z dnia </w:t>
      </w:r>
      <w:r>
        <w:rPr>
          <w:rFonts w:ascii="Arial" w:eastAsia="Times New Roman" w:hAnsi="Arial" w:cs="Arial"/>
          <w:lang w:eastAsia="pl-PL"/>
        </w:rPr>
        <w:br/>
      </w:r>
      <w:r w:rsidRPr="003A1B9E">
        <w:rPr>
          <w:rFonts w:ascii="Arial" w:eastAsia="Times New Roman" w:hAnsi="Arial" w:cs="Arial"/>
          <w:lang w:eastAsia="pl-PL"/>
        </w:rPr>
        <w:t>11 stycznia</w:t>
      </w:r>
      <w:r w:rsidRPr="00E503B7">
        <w:rPr>
          <w:rFonts w:ascii="Arial" w:eastAsia="Times New Roman" w:hAnsi="Arial" w:cs="Arial"/>
          <w:lang w:eastAsia="pl-PL"/>
        </w:rPr>
        <w:t xml:space="preserve"> 202</w:t>
      </w:r>
      <w:r w:rsidRPr="003A1B9E">
        <w:rPr>
          <w:rFonts w:ascii="Arial" w:eastAsia="Times New Roman" w:hAnsi="Arial" w:cs="Arial"/>
          <w:lang w:eastAsia="pl-PL"/>
        </w:rPr>
        <w:t>2</w:t>
      </w:r>
      <w:r w:rsidRPr="00E503B7">
        <w:rPr>
          <w:rFonts w:ascii="Arial" w:eastAsia="Times New Roman" w:hAnsi="Arial" w:cs="Arial"/>
          <w:lang w:eastAsia="pl-PL"/>
        </w:rPr>
        <w:t xml:space="preserve"> r.</w:t>
      </w:r>
    </w:p>
    <w:p w14:paraId="1FACA116" w14:textId="77777777" w:rsidR="00F02104" w:rsidRPr="00E503B7" w:rsidRDefault="00F02104" w:rsidP="00F02104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E503B7">
        <w:rPr>
          <w:rFonts w:ascii="Arial" w:eastAsia="Times New Roman" w:hAnsi="Arial" w:cs="Arial"/>
          <w:lang w:eastAsia="pl-PL"/>
        </w:rPr>
        <w:t>Wykaz podmiotów, których oferty wybrano do realizacji stanowi załącznik Nr 1 do niniejszej Uchwały.</w:t>
      </w:r>
    </w:p>
    <w:p w14:paraId="3CAC8AA2" w14:textId="77777777" w:rsidR="00F02104" w:rsidRPr="00E503B7" w:rsidRDefault="00F02104" w:rsidP="00F02104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E503B7">
        <w:rPr>
          <w:rFonts w:ascii="Arial" w:eastAsia="Times New Roman" w:hAnsi="Arial" w:cs="Arial"/>
          <w:lang w:eastAsia="pl-PL"/>
        </w:rPr>
        <w:t xml:space="preserve">Wykaz podmiotów, których oferty nie uzyskały wsparcia finansowego stanowi załącznik </w:t>
      </w:r>
      <w:r w:rsidRPr="00E503B7">
        <w:rPr>
          <w:rFonts w:ascii="Arial" w:eastAsia="Times New Roman" w:hAnsi="Arial" w:cs="Arial"/>
          <w:lang w:eastAsia="pl-PL"/>
        </w:rPr>
        <w:br/>
        <w:t>Nr 2 do niniejszej Uchwały.</w:t>
      </w:r>
    </w:p>
    <w:p w14:paraId="424F37D3" w14:textId="77777777" w:rsidR="00F02104" w:rsidRPr="00E503B7" w:rsidRDefault="00F02104" w:rsidP="00F02104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E503B7">
        <w:rPr>
          <w:rFonts w:ascii="Arial" w:eastAsia="Times New Roman" w:hAnsi="Arial" w:cs="Arial"/>
          <w:lang w:eastAsia="pl-PL"/>
        </w:rPr>
        <w:t>Wykaz podmiotów, których oferty zostały odrzucone z przyczyn formalnych stanowi załącznik Nr 3 do niniejszej Uchwały.</w:t>
      </w:r>
    </w:p>
    <w:p w14:paraId="741D84B9" w14:textId="77777777" w:rsidR="00F02104" w:rsidRPr="00E503B7" w:rsidRDefault="00F02104" w:rsidP="00F02104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2B799CB4" w14:textId="77777777" w:rsidR="00F02104" w:rsidRPr="00E503B7" w:rsidRDefault="00F02104" w:rsidP="00F02104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E503B7">
        <w:rPr>
          <w:rFonts w:ascii="Arial" w:eastAsia="Times New Roman" w:hAnsi="Arial" w:cs="Arial"/>
          <w:lang w:eastAsia="pl-PL"/>
        </w:rPr>
        <w:t>§ 2</w:t>
      </w:r>
    </w:p>
    <w:p w14:paraId="737D63A7" w14:textId="77777777" w:rsidR="00F02104" w:rsidRPr="00E503B7" w:rsidRDefault="00F02104" w:rsidP="00F02104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E503B7">
        <w:rPr>
          <w:rFonts w:ascii="Arial" w:eastAsia="Times New Roman" w:hAnsi="Arial" w:cs="Arial"/>
          <w:lang w:eastAsia="pl-PL"/>
        </w:rPr>
        <w:t xml:space="preserve">Na realizację zadań publicznych w zakresie kultury, wybranych w ramach tego postępowania konkursowego, Województwo Podkarpackie przeznacza środki finansowe w wysokości </w:t>
      </w:r>
      <w:r w:rsidRPr="00E503B7">
        <w:rPr>
          <w:rFonts w:ascii="Arial" w:eastAsia="Times New Roman" w:hAnsi="Arial" w:cs="Arial"/>
          <w:lang w:eastAsia="pl-PL"/>
        </w:rPr>
        <w:br/>
      </w:r>
      <w:r>
        <w:rPr>
          <w:rFonts w:ascii="Arial" w:eastAsia="Times New Roman" w:hAnsi="Arial" w:cs="Arial"/>
          <w:lang w:eastAsia="pl-PL"/>
        </w:rPr>
        <w:t>632</w:t>
      </w:r>
      <w:r w:rsidRPr="00E503B7">
        <w:rPr>
          <w:rFonts w:ascii="Arial" w:eastAsia="Times New Roman" w:hAnsi="Arial" w:cs="Arial"/>
          <w:lang w:eastAsia="pl-PL"/>
        </w:rPr>
        <w:t xml:space="preserve"> 000 zł (słownie: </w:t>
      </w:r>
      <w:r>
        <w:rPr>
          <w:rFonts w:ascii="Arial" w:eastAsia="Times New Roman" w:hAnsi="Arial" w:cs="Arial"/>
          <w:lang w:eastAsia="pl-PL"/>
        </w:rPr>
        <w:t>sześćset trzydzieści dwa</w:t>
      </w:r>
      <w:r w:rsidRPr="00E503B7">
        <w:rPr>
          <w:rFonts w:ascii="Arial" w:eastAsia="Times New Roman" w:hAnsi="Arial" w:cs="Arial"/>
          <w:lang w:eastAsia="pl-PL"/>
        </w:rPr>
        <w:t xml:space="preserve"> tysi</w:t>
      </w:r>
      <w:r>
        <w:rPr>
          <w:rFonts w:ascii="Arial" w:eastAsia="Times New Roman" w:hAnsi="Arial" w:cs="Arial"/>
          <w:lang w:eastAsia="pl-PL"/>
        </w:rPr>
        <w:t>ące</w:t>
      </w:r>
      <w:r w:rsidRPr="00E503B7">
        <w:rPr>
          <w:rFonts w:ascii="Arial" w:eastAsia="Times New Roman" w:hAnsi="Arial" w:cs="Arial"/>
          <w:lang w:eastAsia="pl-PL"/>
        </w:rPr>
        <w:t xml:space="preserve"> złotych).</w:t>
      </w:r>
    </w:p>
    <w:p w14:paraId="2C64FBB3" w14:textId="77777777" w:rsidR="00F02104" w:rsidRPr="00E503B7" w:rsidRDefault="00F02104" w:rsidP="00F02104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E503B7">
        <w:rPr>
          <w:rFonts w:ascii="Arial" w:eastAsia="Times New Roman" w:hAnsi="Arial" w:cs="Arial"/>
          <w:lang w:eastAsia="pl-PL"/>
        </w:rPr>
        <w:t>§ 3</w:t>
      </w:r>
    </w:p>
    <w:p w14:paraId="3918C996" w14:textId="77777777" w:rsidR="00F02104" w:rsidRPr="00E503B7" w:rsidRDefault="00F02104" w:rsidP="00F02104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E503B7">
        <w:rPr>
          <w:rFonts w:ascii="Arial" w:eastAsia="Times New Roman" w:hAnsi="Arial" w:cs="Arial"/>
          <w:lang w:eastAsia="pl-PL"/>
        </w:rPr>
        <w:t>Uchwała podlega podaniu do publicznej wiadomości poprzez zamieszczenie:</w:t>
      </w:r>
    </w:p>
    <w:p w14:paraId="06FA44E1" w14:textId="77777777" w:rsidR="00F02104" w:rsidRPr="00E503B7" w:rsidRDefault="00F02104" w:rsidP="00F02104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E503B7">
        <w:rPr>
          <w:rFonts w:ascii="Arial" w:eastAsia="Times New Roman" w:hAnsi="Arial" w:cs="Arial"/>
          <w:lang w:eastAsia="pl-PL"/>
        </w:rPr>
        <w:t>w Biuletynie Informacji Publicznej,</w:t>
      </w:r>
    </w:p>
    <w:p w14:paraId="4A3126DB" w14:textId="77777777" w:rsidR="00F02104" w:rsidRPr="00E503B7" w:rsidRDefault="00F02104" w:rsidP="00F02104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E503B7">
        <w:rPr>
          <w:rFonts w:ascii="Arial" w:eastAsia="Times New Roman" w:hAnsi="Arial" w:cs="Arial"/>
          <w:lang w:eastAsia="pl-PL"/>
        </w:rPr>
        <w:t>na tablicy ogłoszeń Urzędu Marszałkowskiego Województwa Podkarpackiego,</w:t>
      </w:r>
    </w:p>
    <w:p w14:paraId="5AAC8576" w14:textId="77777777" w:rsidR="00F02104" w:rsidRPr="00E503B7" w:rsidRDefault="00F02104" w:rsidP="00F02104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E503B7">
        <w:rPr>
          <w:rFonts w:ascii="Arial" w:eastAsia="Times New Roman" w:hAnsi="Arial" w:cs="Arial"/>
          <w:lang w:eastAsia="pl-PL"/>
        </w:rPr>
        <w:t xml:space="preserve">na stronie internetowej </w:t>
      </w:r>
      <w:hyperlink r:id="rId5" w:history="1">
        <w:r w:rsidRPr="00E503B7">
          <w:rPr>
            <w:rFonts w:ascii="Arial" w:eastAsia="Times New Roman" w:hAnsi="Arial" w:cs="Arial"/>
            <w:color w:val="0563C1" w:themeColor="hyperlink"/>
            <w:u w:val="single"/>
            <w:lang w:eastAsia="pl-PL"/>
          </w:rPr>
          <w:t>www.podkarpackie.pl</w:t>
        </w:r>
      </w:hyperlink>
      <w:r w:rsidRPr="00E503B7">
        <w:rPr>
          <w:rFonts w:ascii="Arial" w:eastAsia="Times New Roman" w:hAnsi="Arial" w:cs="Arial"/>
          <w:lang w:eastAsia="pl-PL"/>
        </w:rPr>
        <w:t>.</w:t>
      </w:r>
    </w:p>
    <w:p w14:paraId="4842C45B" w14:textId="09E207F5" w:rsidR="00F02104" w:rsidRPr="00E503B7" w:rsidRDefault="00F02104" w:rsidP="00F01E2E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bookmarkStart w:id="0" w:name="_Hlk510507245"/>
      <w:r w:rsidRPr="00E503B7">
        <w:rPr>
          <w:rFonts w:ascii="Arial" w:eastAsia="Times New Roman" w:hAnsi="Arial" w:cs="Arial"/>
          <w:lang w:eastAsia="pl-PL"/>
        </w:rPr>
        <w:t>§ 4</w:t>
      </w:r>
      <w:bookmarkEnd w:id="0"/>
      <w:r w:rsidRPr="00E503B7">
        <w:rPr>
          <w:rFonts w:ascii="Arial" w:eastAsia="Times New Roman" w:hAnsi="Arial" w:cs="Arial"/>
          <w:lang w:eastAsia="pl-PL"/>
        </w:rPr>
        <w:t> </w:t>
      </w:r>
    </w:p>
    <w:p w14:paraId="4473BB3D" w14:textId="77777777" w:rsidR="00F02104" w:rsidRPr="00E503B7" w:rsidRDefault="00F02104" w:rsidP="00F0210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503B7">
        <w:rPr>
          <w:rFonts w:ascii="Arial" w:eastAsia="Times New Roman" w:hAnsi="Arial" w:cs="Arial"/>
          <w:lang w:eastAsia="pl-PL"/>
        </w:rPr>
        <w:t>Uchwała wchodzi w życie z dniem podjęcia.</w:t>
      </w:r>
    </w:p>
    <w:sectPr w:rsidR="00F02104" w:rsidRPr="00E503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260F0"/>
    <w:multiLevelType w:val="hybridMultilevel"/>
    <w:tmpl w:val="44141D3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C72451"/>
    <w:multiLevelType w:val="singleLevel"/>
    <w:tmpl w:val="AA6A57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730883690">
    <w:abstractNumId w:val="1"/>
    <w:lvlOverride w:ilvl="0">
      <w:startOverride w:val="1"/>
    </w:lvlOverride>
  </w:num>
  <w:num w:numId="2" w16cid:durableId="19851169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CB4"/>
    <w:rsid w:val="00095CB4"/>
    <w:rsid w:val="00171000"/>
    <w:rsid w:val="00F01E2E"/>
    <w:rsid w:val="00F02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89C12"/>
  <w15:chartTrackingRefBased/>
  <w15:docId w15:val="{C9D53F04-F864-4A80-8EA3-464B7E9BC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2104"/>
  </w:style>
  <w:style w:type="paragraph" w:styleId="Nagwek1">
    <w:name w:val="heading 1"/>
    <w:basedOn w:val="Normalny"/>
    <w:next w:val="Normalny"/>
    <w:link w:val="Nagwek1Znak"/>
    <w:uiPriority w:val="9"/>
    <w:qFormat/>
    <w:rsid w:val="00F01E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01E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F01E2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01E2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F01E2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01E2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dkarpac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Mróz Magdalena</dc:creator>
  <cp:keywords/>
  <dc:description/>
  <cp:lastModifiedBy>Potocka Katarzyna</cp:lastModifiedBy>
  <cp:revision>2</cp:revision>
  <dcterms:created xsi:type="dcterms:W3CDTF">2022-04-19T07:07:00Z</dcterms:created>
  <dcterms:modified xsi:type="dcterms:W3CDTF">2022-04-19T07:07:00Z</dcterms:modified>
</cp:coreProperties>
</file>