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F67932" w:rsidR="00B40545" w:rsidRDefault="009A0B4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4935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             </w:t>
      </w:r>
    </w:p>
    <w:p w14:paraId="2AE1C4F0" w14:textId="424225AC" w:rsidR="001C799F" w:rsidRDefault="001C799F" w:rsidP="001C799F">
      <w:pPr>
        <w:tabs>
          <w:tab w:val="center" w:pos="4535"/>
          <w:tab w:val="left" w:pos="4935"/>
        </w:tabs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</w:t>
      </w:r>
    </w:p>
    <w:p w14:paraId="324D0481" w14:textId="3648F344" w:rsidR="001C799F" w:rsidRDefault="001C799F" w:rsidP="001C799F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UCHWAŁA Nr </w:t>
      </w:r>
      <w:r w:rsidR="00AB68C3">
        <w:rPr>
          <w:rFonts w:ascii="Arial" w:eastAsia="Arial" w:hAnsi="Arial" w:cs="Arial"/>
          <w:b/>
          <w:color w:val="000000"/>
          <w:sz w:val="22"/>
          <w:szCs w:val="22"/>
        </w:rPr>
        <w:t>557</w:t>
      </w:r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r w:rsidR="00AB68C3">
        <w:rPr>
          <w:rFonts w:ascii="Arial" w:eastAsia="Arial" w:hAnsi="Arial" w:cs="Arial"/>
          <w:b/>
          <w:color w:val="000000"/>
          <w:sz w:val="22"/>
          <w:szCs w:val="22"/>
        </w:rPr>
        <w:t>11793</w:t>
      </w:r>
      <w:r>
        <w:rPr>
          <w:rFonts w:ascii="Arial" w:eastAsia="Arial" w:hAnsi="Arial" w:cs="Arial"/>
          <w:b/>
          <w:color w:val="000000"/>
          <w:sz w:val="22"/>
          <w:szCs w:val="22"/>
        </w:rPr>
        <w:t>/</w:t>
      </w:r>
      <w:r w:rsidR="00AB68C3">
        <w:rPr>
          <w:rFonts w:ascii="Arial" w:eastAsia="Arial" w:hAnsi="Arial" w:cs="Arial"/>
          <w:b/>
          <w:color w:val="000000"/>
          <w:sz w:val="22"/>
          <w:szCs w:val="22"/>
        </w:rPr>
        <w:t>24</w:t>
      </w:r>
    </w:p>
    <w:p w14:paraId="00000003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ZARZĄDU WOJEWÓDZTWA PODKARPACKIEGO </w:t>
      </w:r>
    </w:p>
    <w:p w14:paraId="00000004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 RZESZOWIE</w:t>
      </w:r>
    </w:p>
    <w:p w14:paraId="00000005" w14:textId="303398AC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 dnia </w:t>
      </w:r>
      <w:r w:rsidR="00AB68C3">
        <w:rPr>
          <w:rFonts w:ascii="Arial" w:eastAsia="Arial" w:hAnsi="Arial" w:cs="Arial"/>
          <w:color w:val="000000"/>
          <w:sz w:val="22"/>
          <w:szCs w:val="22"/>
        </w:rPr>
        <w:t>9 stycznia</w:t>
      </w:r>
      <w:r w:rsidR="00A66479"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5B2949">
        <w:rPr>
          <w:rFonts w:ascii="Arial" w:eastAsia="Arial" w:hAnsi="Arial" w:cs="Arial"/>
          <w:color w:val="000000"/>
          <w:sz w:val="22"/>
          <w:szCs w:val="22"/>
        </w:rPr>
        <w:t>4</w:t>
      </w:r>
      <w:r w:rsidR="00A66479">
        <w:rPr>
          <w:rFonts w:ascii="Arial" w:eastAsia="Arial" w:hAnsi="Arial" w:cs="Arial"/>
          <w:color w:val="000000"/>
          <w:sz w:val="22"/>
          <w:szCs w:val="22"/>
        </w:rPr>
        <w:t>r.</w:t>
      </w:r>
    </w:p>
    <w:p w14:paraId="00000006" w14:textId="4F2F8A8D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 sprawie </w:t>
      </w:r>
      <w:r w:rsidR="005B2949">
        <w:rPr>
          <w:rFonts w:ascii="Arial" w:eastAsia="Arial" w:hAnsi="Arial" w:cs="Arial"/>
          <w:b/>
          <w:color w:val="000000"/>
          <w:sz w:val="22"/>
          <w:szCs w:val="22"/>
        </w:rPr>
        <w:t>zamknięcia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Wykazu programów rewitalizacji gmin województwa podkarpackiego</w:t>
      </w:r>
    </w:p>
    <w:p w14:paraId="00000007" w14:textId="351F8E5C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podstawie art. 41 ust. 1 Ustawy z dnia 5 czerwca 1998 r. o samorządzie województwa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7844AE" w:rsidRPr="007844AE">
        <w:rPr>
          <w:rFonts w:ascii="Arial" w:eastAsia="Arial" w:hAnsi="Arial" w:cs="Arial"/>
          <w:color w:val="000000"/>
          <w:sz w:val="22"/>
          <w:szCs w:val="22"/>
        </w:rPr>
        <w:t>Dz.U. z 2022 poz. 547</w:t>
      </w:r>
      <w:r w:rsidR="003548B2">
        <w:rPr>
          <w:rFonts w:ascii="Arial" w:eastAsia="Arial" w:hAnsi="Arial" w:cs="Arial"/>
          <w:color w:val="000000"/>
          <w:sz w:val="22"/>
          <w:szCs w:val="22"/>
        </w:rPr>
        <w:t xml:space="preserve"> z </w:t>
      </w:r>
      <w:proofErr w:type="spellStart"/>
      <w:r w:rsidR="003548B2"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 w:rsidR="003548B2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B58B0">
        <w:rPr>
          <w:rFonts w:ascii="Arial" w:eastAsia="Arial" w:hAnsi="Arial" w:cs="Arial"/>
          <w:color w:val="000000"/>
          <w:sz w:val="22"/>
          <w:szCs w:val="22"/>
        </w:rPr>
        <w:t>z</w:t>
      </w:r>
      <w:r w:rsidR="003548B2">
        <w:rPr>
          <w:rFonts w:ascii="Arial" w:eastAsia="Arial" w:hAnsi="Arial" w:cs="Arial"/>
          <w:color w:val="000000"/>
          <w:sz w:val="22"/>
          <w:szCs w:val="22"/>
        </w:rPr>
        <w:t>m.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 w:rsidRPr="0039715C">
        <w:rPr>
          <w:rFonts w:ascii="Arial" w:eastAsia="Arial" w:hAnsi="Arial" w:cs="Arial"/>
          <w:color w:val="000000"/>
          <w:sz w:val="22"/>
          <w:szCs w:val="22"/>
        </w:rPr>
        <w:t xml:space="preserve">uwzględniając zapisy </w:t>
      </w:r>
      <w:r w:rsidRPr="0039715C">
        <w:rPr>
          <w:rFonts w:ascii="Arial" w:eastAsia="Arial" w:hAnsi="Arial" w:cs="Arial"/>
          <w:i/>
          <w:color w:val="000000"/>
          <w:sz w:val="22"/>
          <w:szCs w:val="22"/>
        </w:rPr>
        <w:t>Wytycznych Ministra Rozwoju</w:t>
      </w:r>
      <w:r w:rsidRPr="0039715C">
        <w:rPr>
          <w:rFonts w:ascii="Arial" w:eastAsia="Arial" w:hAnsi="Arial" w:cs="Arial"/>
          <w:i/>
          <w:color w:val="000000"/>
          <w:sz w:val="22"/>
          <w:szCs w:val="22"/>
        </w:rPr>
        <w:br/>
        <w:t>w zakresie rewitalizacji w programach operacyjnych na lata 2014-2020</w:t>
      </w:r>
      <w:r w:rsidRPr="0039715C">
        <w:rPr>
          <w:rFonts w:ascii="Arial" w:eastAsia="Arial" w:hAnsi="Arial" w:cs="Arial"/>
          <w:sz w:val="22"/>
          <w:szCs w:val="22"/>
        </w:rPr>
        <w:t>,</w:t>
      </w:r>
      <w:r w:rsidRPr="003971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9715C">
        <w:rPr>
          <w:rFonts w:ascii="Arial" w:eastAsia="Arial" w:hAnsi="Arial" w:cs="Arial"/>
          <w:i/>
          <w:color w:val="000000"/>
          <w:sz w:val="22"/>
          <w:szCs w:val="22"/>
        </w:rPr>
        <w:t>Instrukcji przygotowania programów rewitalizacji w zakresie wsparcia w ramach Regionalnego Programu Operacyjnego Województwa Podkarpackiego na lata 2014-2020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0" w:name="_Hlk66436311"/>
    </w:p>
    <w:bookmarkEnd w:id="0"/>
    <w:p w14:paraId="00000008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Zarząd Województwa Podkarpackiego w Rzeszowie</w:t>
      </w:r>
    </w:p>
    <w:p w14:paraId="0000000A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uchwala, co następuje:</w:t>
      </w:r>
    </w:p>
    <w:p w14:paraId="0000000B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§1</w:t>
      </w:r>
    </w:p>
    <w:p w14:paraId="0000000D" w14:textId="01497B20" w:rsidR="00B40545" w:rsidRDefault="00941DA2" w:rsidP="00295F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Zamyka</w:t>
      </w:r>
      <w:r w:rsidR="009A0B4D">
        <w:rPr>
          <w:rFonts w:ascii="Arial" w:eastAsia="Arial" w:hAnsi="Arial" w:cs="Arial"/>
          <w:color w:val="000000"/>
          <w:sz w:val="22"/>
          <w:szCs w:val="22"/>
        </w:rPr>
        <w:t xml:space="preserve"> się </w:t>
      </w:r>
      <w:r w:rsidR="00972E95">
        <w:rPr>
          <w:rFonts w:ascii="Arial" w:eastAsia="Arial" w:hAnsi="Arial" w:cs="Arial"/>
          <w:color w:val="000000"/>
          <w:sz w:val="22"/>
          <w:szCs w:val="22"/>
        </w:rPr>
        <w:t xml:space="preserve">prowadzenie </w:t>
      </w:r>
      <w:r w:rsidR="009A0B4D">
        <w:rPr>
          <w:rFonts w:ascii="Arial" w:eastAsia="Arial" w:hAnsi="Arial" w:cs="Arial"/>
          <w:i/>
          <w:color w:val="000000"/>
          <w:sz w:val="22"/>
          <w:szCs w:val="22"/>
        </w:rPr>
        <w:t>Wykaz</w:t>
      </w:r>
      <w:r w:rsidR="00972E95">
        <w:rPr>
          <w:rFonts w:ascii="Arial" w:eastAsia="Arial" w:hAnsi="Arial" w:cs="Arial"/>
          <w:i/>
          <w:color w:val="000000"/>
          <w:sz w:val="22"/>
          <w:szCs w:val="22"/>
        </w:rPr>
        <w:t>u</w:t>
      </w:r>
      <w:r w:rsidR="009A0B4D">
        <w:rPr>
          <w:rFonts w:ascii="Arial" w:eastAsia="Arial" w:hAnsi="Arial" w:cs="Arial"/>
          <w:i/>
          <w:color w:val="000000"/>
          <w:sz w:val="22"/>
          <w:szCs w:val="22"/>
        </w:rPr>
        <w:t xml:space="preserve"> programów rewitalizacji gmin województwa podkarpackiego</w:t>
      </w:r>
      <w:r w:rsidR="00972E95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972E95">
        <w:rPr>
          <w:rFonts w:ascii="Arial" w:eastAsia="Arial" w:hAnsi="Arial" w:cs="Arial"/>
          <w:color w:val="000000"/>
          <w:sz w:val="22"/>
          <w:szCs w:val="22"/>
        </w:rPr>
        <w:t xml:space="preserve">na potrzeby realizacji Regionalnego Programu </w:t>
      </w:r>
      <w:r w:rsidR="002444E5">
        <w:rPr>
          <w:rFonts w:ascii="Arial" w:eastAsia="Arial" w:hAnsi="Arial" w:cs="Arial"/>
          <w:color w:val="000000"/>
          <w:sz w:val="22"/>
          <w:szCs w:val="22"/>
        </w:rPr>
        <w:t>Operacyjnego Województwa Podkarpackiego na lata 2014-2020</w:t>
      </w:r>
      <w:r w:rsidR="00972E9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0000000F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§ 2</w:t>
      </w:r>
    </w:p>
    <w:p w14:paraId="00000010" w14:textId="4B3C204E" w:rsidR="00B40545" w:rsidRDefault="00941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Informacja o zamknięciu </w:t>
      </w:r>
      <w:r w:rsidR="009A0B4D">
        <w:rPr>
          <w:rFonts w:ascii="Arial" w:eastAsia="Arial" w:hAnsi="Arial" w:cs="Arial"/>
          <w:color w:val="000000"/>
          <w:sz w:val="22"/>
          <w:szCs w:val="22"/>
        </w:rPr>
        <w:t>Wykaz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 w:rsidR="009A0B4D">
        <w:rPr>
          <w:rFonts w:ascii="Arial" w:eastAsia="Arial" w:hAnsi="Arial" w:cs="Arial"/>
          <w:color w:val="000000"/>
          <w:sz w:val="22"/>
          <w:szCs w:val="22"/>
        </w:rPr>
        <w:t xml:space="preserve"> podlega publikacji na stronie internetowej Samorządu Województwa Podkarpackiego w zakładce </w:t>
      </w:r>
      <w:r w:rsidR="009A0B4D">
        <w:rPr>
          <w:rFonts w:ascii="Arial" w:eastAsia="Arial" w:hAnsi="Arial" w:cs="Arial"/>
          <w:i/>
          <w:color w:val="000000"/>
          <w:sz w:val="22"/>
          <w:szCs w:val="22"/>
        </w:rPr>
        <w:t>Rewitalizacja/Wykaz programów</w:t>
      </w:r>
      <w:r w:rsidR="009A0B4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1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§ 3</w:t>
      </w:r>
    </w:p>
    <w:p w14:paraId="00000012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Wykonanie uchwały powierza się Dyrektorowi Departamentu Gospodarki Regionalnej.</w:t>
      </w:r>
    </w:p>
    <w:p w14:paraId="00000013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§ 4</w:t>
      </w:r>
    </w:p>
    <w:p w14:paraId="00000014" w14:textId="77777777" w:rsidR="00B40545" w:rsidRDefault="009A0B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Uchwała wchodzi w życie z dniem podjęcia.</w:t>
      </w:r>
    </w:p>
    <w:p w14:paraId="00000015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EA7F9C" w14:textId="3401A4E2" w:rsidR="003556DE" w:rsidRDefault="003556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Podpisano przez:</w:t>
      </w:r>
    </w:p>
    <w:p w14:paraId="3E1F40B4" w14:textId="4214CF03" w:rsidR="003556DE" w:rsidRDefault="003556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Wicemarszałek Województwa </w:t>
      </w:r>
    </w:p>
    <w:p w14:paraId="22DBF26B" w14:textId="329DA306" w:rsidR="003556DE" w:rsidRDefault="003556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Piotr Pilch</w:t>
      </w:r>
    </w:p>
    <w:p w14:paraId="0000002D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E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0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1" w14:textId="77777777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2" w14:textId="66BC67F5" w:rsidR="00B40545" w:rsidRDefault="00B405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ED21C1" w14:textId="7834DDB3" w:rsidR="005875A7" w:rsidRDefault="00587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2A0E25" w14:textId="2B6D6D7F" w:rsidR="005875A7" w:rsidRDefault="00587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00E62A0" w14:textId="62EA6485" w:rsidR="005875A7" w:rsidRDefault="00587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505D2E" w14:textId="11D562F6" w:rsidR="007F3260" w:rsidRDefault="007F3260" w:rsidP="007F3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</w:p>
    <w:sectPr w:rsidR="007F3260"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620A" w14:textId="77777777" w:rsidR="00125962" w:rsidRDefault="00125962" w:rsidP="005B2949">
      <w:r>
        <w:separator/>
      </w:r>
    </w:p>
  </w:endnote>
  <w:endnote w:type="continuationSeparator" w:id="0">
    <w:p w14:paraId="7FA44516" w14:textId="77777777" w:rsidR="00125962" w:rsidRDefault="00125962" w:rsidP="005B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9C23" w14:textId="77777777" w:rsidR="00125962" w:rsidRDefault="00125962" w:rsidP="005B2949">
      <w:r>
        <w:separator/>
      </w:r>
    </w:p>
  </w:footnote>
  <w:footnote w:type="continuationSeparator" w:id="0">
    <w:p w14:paraId="1ECFE4A7" w14:textId="77777777" w:rsidR="00125962" w:rsidRDefault="00125962" w:rsidP="005B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1E1E"/>
    <w:multiLevelType w:val="multilevel"/>
    <w:tmpl w:val="5C6CF168"/>
    <w:lvl w:ilvl="0">
      <w:start w:val="1"/>
      <w:numFmt w:val="decimal"/>
      <w:lvlText w:val="%1."/>
      <w:lvlJc w:val="left"/>
      <w:pPr>
        <w:ind w:left="750" w:hanging="39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66C696F"/>
    <w:multiLevelType w:val="multilevel"/>
    <w:tmpl w:val="4F5A9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45"/>
    <w:rsid w:val="00093A99"/>
    <w:rsid w:val="000F41F3"/>
    <w:rsid w:val="00125962"/>
    <w:rsid w:val="001B524D"/>
    <w:rsid w:val="001B58B0"/>
    <w:rsid w:val="001C799F"/>
    <w:rsid w:val="001E42B8"/>
    <w:rsid w:val="002120C1"/>
    <w:rsid w:val="002444E5"/>
    <w:rsid w:val="00260216"/>
    <w:rsid w:val="0027318F"/>
    <w:rsid w:val="00295F8B"/>
    <w:rsid w:val="002E2E43"/>
    <w:rsid w:val="002F62A2"/>
    <w:rsid w:val="00302853"/>
    <w:rsid w:val="003548B2"/>
    <w:rsid w:val="003556DE"/>
    <w:rsid w:val="0039715C"/>
    <w:rsid w:val="0040046A"/>
    <w:rsid w:val="00410C72"/>
    <w:rsid w:val="00415297"/>
    <w:rsid w:val="00431496"/>
    <w:rsid w:val="00454D05"/>
    <w:rsid w:val="00531904"/>
    <w:rsid w:val="00542AEB"/>
    <w:rsid w:val="00544061"/>
    <w:rsid w:val="005875A7"/>
    <w:rsid w:val="005A3950"/>
    <w:rsid w:val="005B2949"/>
    <w:rsid w:val="006206BB"/>
    <w:rsid w:val="0076556B"/>
    <w:rsid w:val="007844AE"/>
    <w:rsid w:val="007B20E7"/>
    <w:rsid w:val="007F3260"/>
    <w:rsid w:val="0083202D"/>
    <w:rsid w:val="00857C75"/>
    <w:rsid w:val="00905A03"/>
    <w:rsid w:val="00941DA2"/>
    <w:rsid w:val="00950168"/>
    <w:rsid w:val="00972E95"/>
    <w:rsid w:val="009A0B4D"/>
    <w:rsid w:val="009F481E"/>
    <w:rsid w:val="00A66479"/>
    <w:rsid w:val="00A85581"/>
    <w:rsid w:val="00A85CFF"/>
    <w:rsid w:val="00A95FB3"/>
    <w:rsid w:val="00AB2636"/>
    <w:rsid w:val="00AB68C3"/>
    <w:rsid w:val="00AF1D4D"/>
    <w:rsid w:val="00B40545"/>
    <w:rsid w:val="00B8738F"/>
    <w:rsid w:val="00BE0D43"/>
    <w:rsid w:val="00CA34CF"/>
    <w:rsid w:val="00CE71EE"/>
    <w:rsid w:val="00D158C5"/>
    <w:rsid w:val="00D554BA"/>
    <w:rsid w:val="00D7574D"/>
    <w:rsid w:val="00DA59B8"/>
    <w:rsid w:val="00DD500B"/>
    <w:rsid w:val="00E00204"/>
    <w:rsid w:val="00E1005B"/>
    <w:rsid w:val="00E57B30"/>
    <w:rsid w:val="00E7496D"/>
    <w:rsid w:val="00EE56C0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4EDB"/>
  <w15:docId w15:val="{289908E2-3302-456B-A219-B2002F1F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2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49"/>
  </w:style>
  <w:style w:type="paragraph" w:styleId="Stopka">
    <w:name w:val="footer"/>
    <w:basedOn w:val="Normalny"/>
    <w:link w:val="StopkaZnak"/>
    <w:uiPriority w:val="99"/>
    <w:unhideWhenUsed/>
    <w:rsid w:val="005B2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Agnieszka</dc:creator>
  <cp:lastModifiedBy>Musiał Agnieszka</cp:lastModifiedBy>
  <cp:revision>3</cp:revision>
  <cp:lastPrinted>2024-01-04T13:43:00Z</cp:lastPrinted>
  <dcterms:created xsi:type="dcterms:W3CDTF">2024-01-11T10:49:00Z</dcterms:created>
  <dcterms:modified xsi:type="dcterms:W3CDTF">2024-01-11T10:51:00Z</dcterms:modified>
</cp:coreProperties>
</file>