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8C104" w14:textId="77777777" w:rsidR="005B08F9" w:rsidRPr="00796545" w:rsidRDefault="005B08F9">
      <w:pPr>
        <w:spacing w:after="0" w:line="100" w:lineRule="atLeast"/>
        <w:rPr>
          <w:rFonts w:ascii="Franklin Gothic Book" w:hAnsi="Franklin Gothic Book" w:cs="Arial"/>
          <w:b/>
          <w:bCs/>
          <w:sz w:val="24"/>
          <w:szCs w:val="24"/>
        </w:rPr>
      </w:pPr>
    </w:p>
    <w:p w14:paraId="1DC182CF" w14:textId="77777777" w:rsidR="005B08F9" w:rsidRPr="00796545" w:rsidRDefault="005B08F9">
      <w:pPr>
        <w:spacing w:line="360" w:lineRule="auto"/>
        <w:jc w:val="center"/>
        <w:rPr>
          <w:rFonts w:ascii="Franklin Gothic Book" w:hAnsi="Franklin Gothic Book" w:cs="Arial"/>
          <w:b/>
          <w:bCs/>
          <w:sz w:val="24"/>
          <w:szCs w:val="24"/>
        </w:rPr>
      </w:pPr>
    </w:p>
    <w:p w14:paraId="23C3F633" w14:textId="77777777" w:rsidR="005B08F9" w:rsidRPr="00796545" w:rsidRDefault="002C1647">
      <w:pPr>
        <w:spacing w:line="360" w:lineRule="auto"/>
        <w:jc w:val="center"/>
        <w:rPr>
          <w:rFonts w:ascii="Franklin Gothic Book" w:hAnsi="Franklin Gothic Book"/>
          <w:sz w:val="24"/>
          <w:szCs w:val="24"/>
        </w:rPr>
      </w:pPr>
      <w:r w:rsidRPr="00796545">
        <w:rPr>
          <w:rFonts w:ascii="Franklin Gothic Book" w:hAnsi="Franklin Gothic Book" w:cs="Arial"/>
          <w:b/>
          <w:bCs/>
          <w:sz w:val="24"/>
          <w:szCs w:val="24"/>
        </w:rPr>
        <w:t>INFORMACJA O WYNIKU POSTĘPOWANIA</w:t>
      </w:r>
    </w:p>
    <w:p w14:paraId="2FC8C271" w14:textId="77777777" w:rsidR="005B08F9" w:rsidRPr="00796545" w:rsidRDefault="005B08F9">
      <w:pPr>
        <w:spacing w:line="360" w:lineRule="auto"/>
        <w:jc w:val="center"/>
        <w:rPr>
          <w:rFonts w:ascii="Franklin Gothic Book" w:hAnsi="Franklin Gothic Book" w:cs="Arial"/>
          <w:b/>
          <w:bCs/>
          <w:sz w:val="24"/>
          <w:szCs w:val="24"/>
        </w:rPr>
      </w:pPr>
    </w:p>
    <w:p w14:paraId="43D84091" w14:textId="5DA4B94C" w:rsidR="005B08F9" w:rsidRPr="00796545" w:rsidRDefault="002C1647">
      <w:pPr>
        <w:spacing w:after="0" w:line="200" w:lineRule="atLeast"/>
        <w:jc w:val="both"/>
        <w:rPr>
          <w:rFonts w:ascii="Franklin Gothic Book" w:hAnsi="Franklin Gothic Book"/>
          <w:sz w:val="24"/>
          <w:szCs w:val="24"/>
        </w:rPr>
      </w:pPr>
      <w:r w:rsidRPr="00796545">
        <w:rPr>
          <w:rFonts w:ascii="Franklin Gothic Book" w:hAnsi="Franklin Gothic Book" w:cs="Arial"/>
          <w:b/>
          <w:bCs/>
          <w:sz w:val="24"/>
          <w:szCs w:val="24"/>
        </w:rPr>
        <w:t xml:space="preserve">DOTYCZY: </w:t>
      </w:r>
      <w:r w:rsidR="006C311B" w:rsidRPr="006C311B">
        <w:rPr>
          <w:rFonts w:ascii="Franklin Gothic Book" w:hAnsi="Franklin Gothic Book" w:cs="Arial"/>
          <w:b/>
          <w:bCs/>
          <w:sz w:val="24"/>
          <w:szCs w:val="24"/>
        </w:rPr>
        <w:t>Konserwacja techniczna i estetyczna drewnianego, złoconego i polichromowanego kościoła parafialnego w Ulanowie</w:t>
      </w:r>
    </w:p>
    <w:p w14:paraId="5A31DA82" w14:textId="77777777" w:rsidR="005B08F9" w:rsidRPr="00796545" w:rsidRDefault="005B08F9">
      <w:pPr>
        <w:spacing w:line="360" w:lineRule="auto"/>
        <w:jc w:val="center"/>
        <w:rPr>
          <w:rFonts w:ascii="Franklin Gothic Book" w:hAnsi="Franklin Gothic Book" w:cs="Arial"/>
          <w:b/>
          <w:bCs/>
          <w:sz w:val="24"/>
          <w:szCs w:val="24"/>
        </w:rPr>
      </w:pPr>
    </w:p>
    <w:p w14:paraId="1789081B" w14:textId="5A4E23BD" w:rsidR="006C311B" w:rsidRPr="006C311B" w:rsidRDefault="002C1647" w:rsidP="006C311B">
      <w:pPr>
        <w:spacing w:after="0" w:line="200" w:lineRule="atLeast"/>
        <w:jc w:val="both"/>
        <w:rPr>
          <w:rFonts w:ascii="Franklin Gothic Book" w:hAnsi="Franklin Gothic Book" w:cs="Arial"/>
          <w:b/>
          <w:bCs/>
          <w:iCs/>
          <w:color w:val="000000"/>
          <w:sz w:val="24"/>
          <w:szCs w:val="24"/>
        </w:rPr>
      </w:pPr>
      <w:r w:rsidRPr="00796545">
        <w:rPr>
          <w:rFonts w:ascii="Franklin Gothic Book" w:hAnsi="Franklin Gothic Book" w:cs="Arial"/>
          <w:iCs/>
          <w:color w:val="000000"/>
          <w:sz w:val="24"/>
          <w:szCs w:val="24"/>
        </w:rPr>
        <w:tab/>
      </w:r>
      <w:r w:rsidR="006C311B" w:rsidRPr="006C311B">
        <w:rPr>
          <w:rFonts w:ascii="Franklin Gothic Book" w:hAnsi="Franklin Gothic Book" w:cs="Arial"/>
          <w:b/>
          <w:bCs/>
          <w:iCs/>
          <w:color w:val="000000"/>
          <w:sz w:val="24"/>
          <w:szCs w:val="24"/>
        </w:rPr>
        <w:t xml:space="preserve">Parafia Rzymskokatolicka pw. Św. Jana Chrzciciela i Św. Barbary w Ulanowie </w:t>
      </w:r>
    </w:p>
    <w:p w14:paraId="46D58C91" w14:textId="61BF2188" w:rsidR="006C311B" w:rsidRPr="006C311B" w:rsidRDefault="006C311B" w:rsidP="006C311B">
      <w:pPr>
        <w:spacing w:after="0" w:line="200" w:lineRule="atLeast"/>
        <w:jc w:val="both"/>
        <w:rPr>
          <w:rStyle w:val="WW-Domylnaczcionkaakapitu12"/>
          <w:rFonts w:ascii="Franklin Gothic Book" w:hAnsi="Franklin Gothic Book" w:cs="Arial"/>
          <w:iCs/>
          <w:color w:val="000000"/>
          <w:sz w:val="24"/>
          <w:szCs w:val="24"/>
        </w:rPr>
      </w:pPr>
      <w:r w:rsidRPr="006C311B">
        <w:rPr>
          <w:rFonts w:ascii="Franklin Gothic Book" w:hAnsi="Franklin Gothic Book" w:cs="Arial"/>
          <w:b/>
          <w:bCs/>
          <w:iCs/>
          <w:color w:val="000000"/>
          <w:sz w:val="24"/>
          <w:szCs w:val="24"/>
        </w:rPr>
        <w:t>ul. Kościelna 29, 37-410 Ulanów</w:t>
      </w:r>
      <w:r w:rsidR="002C1647" w:rsidRPr="00796545">
        <w:rPr>
          <w:rStyle w:val="WW-Domylnaczcionkaakapitu12"/>
          <w:rFonts w:ascii="Franklin Gothic Book" w:eastAsia="Arial" w:hAnsi="Franklin Gothic Book" w:cs="Arial"/>
          <w:color w:val="000000"/>
          <w:sz w:val="24"/>
          <w:szCs w:val="24"/>
          <w:lang w:eastAsia="pl-PL" w:bidi="ar-SA"/>
        </w:rPr>
        <w:t>, informuje, że w</w:t>
      </w:r>
      <w:r w:rsidR="00F52455">
        <w:rPr>
          <w:rStyle w:val="WW-Domylnaczcionkaakapitu12"/>
          <w:rFonts w:ascii="Franklin Gothic Book" w:eastAsia="Arial" w:hAnsi="Franklin Gothic Book" w:cs="Arial"/>
          <w:color w:val="000000"/>
          <w:sz w:val="24"/>
          <w:szCs w:val="24"/>
          <w:lang w:eastAsia="pl-PL" w:bidi="ar-SA"/>
        </w:rPr>
        <w:t> </w:t>
      </w:r>
      <w:r w:rsidR="00735634" w:rsidRPr="00796545">
        <w:rPr>
          <w:rStyle w:val="WW-Domylnaczcionkaakapitu12"/>
          <w:rFonts w:ascii="Franklin Gothic Book" w:eastAsia="Arial" w:hAnsi="Franklin Gothic Book" w:cs="Arial"/>
          <w:color w:val="000000"/>
          <w:sz w:val="24"/>
          <w:szCs w:val="24"/>
          <w:lang w:eastAsia="pl-PL" w:bidi="ar-SA"/>
        </w:rPr>
        <w:t>postępowaniu</w:t>
      </w:r>
      <w:r>
        <w:rPr>
          <w:rStyle w:val="WW-Domylnaczcionkaakapitu12"/>
          <w:rFonts w:ascii="Franklin Gothic Book" w:eastAsia="Arial" w:hAnsi="Franklin Gothic Book" w:cs="Arial"/>
          <w:color w:val="000000"/>
          <w:sz w:val="24"/>
          <w:szCs w:val="24"/>
          <w:lang w:eastAsia="pl-PL" w:bidi="ar-SA"/>
        </w:rPr>
        <w:t xml:space="preserve"> zakupowym</w:t>
      </w:r>
      <w:r w:rsidR="009C197E" w:rsidRPr="00796545">
        <w:rPr>
          <w:rFonts w:ascii="Franklin Gothic Book" w:hAnsi="Franklin Gothic Book"/>
          <w:sz w:val="24"/>
          <w:szCs w:val="24"/>
        </w:rPr>
        <w:t xml:space="preserve"> </w:t>
      </w:r>
      <w:r w:rsidR="009C197E" w:rsidRPr="00796545">
        <w:rPr>
          <w:rStyle w:val="WW-Domylnaczcionkaakapitu12"/>
          <w:rFonts w:ascii="Franklin Gothic Book" w:eastAsia="Arial" w:hAnsi="Franklin Gothic Book" w:cs="Arial"/>
          <w:color w:val="000000"/>
          <w:sz w:val="24"/>
          <w:szCs w:val="24"/>
          <w:lang w:eastAsia="pl-PL" w:bidi="ar-SA"/>
        </w:rPr>
        <w:t xml:space="preserve">jako najkorzystniejsza wybrana została oferta złożona przez wykonawców wspólnie ubiegających się o udzielenie zamówienia: </w:t>
      </w:r>
    </w:p>
    <w:p w14:paraId="7C257045" w14:textId="152851C4" w:rsidR="006C311B" w:rsidRPr="006C311B" w:rsidRDefault="006C311B" w:rsidP="006C311B">
      <w:pPr>
        <w:spacing w:after="0" w:line="200" w:lineRule="atLeast"/>
        <w:jc w:val="both"/>
        <w:rPr>
          <w:rStyle w:val="WW-Domylnaczcionkaakapitu12"/>
          <w:rFonts w:ascii="Franklin Gothic Book" w:eastAsia="Arial" w:hAnsi="Franklin Gothic Book" w:cs="Arial"/>
          <w:b/>
          <w:bCs/>
          <w:color w:val="000000"/>
          <w:sz w:val="24"/>
          <w:szCs w:val="24"/>
          <w:lang w:eastAsia="pl-PL" w:bidi="ar-SA"/>
        </w:rPr>
      </w:pPr>
      <w:r w:rsidRPr="006C311B">
        <w:rPr>
          <w:rStyle w:val="WW-Domylnaczcionkaakapitu12"/>
          <w:rFonts w:ascii="Franklin Gothic Book" w:eastAsia="Arial" w:hAnsi="Franklin Gothic Book" w:cs="Arial"/>
          <w:b/>
          <w:bCs/>
          <w:color w:val="000000"/>
          <w:sz w:val="24"/>
          <w:szCs w:val="24"/>
          <w:lang w:eastAsia="pl-PL" w:bidi="ar-SA"/>
        </w:rPr>
        <w:t xml:space="preserve">Konsorcjum firm: </w:t>
      </w:r>
      <w:r w:rsidRPr="006C311B">
        <w:rPr>
          <w:rStyle w:val="WW-Domylnaczcionkaakapitu12"/>
          <w:rFonts w:ascii="Franklin Gothic Book" w:eastAsia="Arial" w:hAnsi="Franklin Gothic Book" w:cs="Arial"/>
          <w:b/>
          <w:bCs/>
          <w:color w:val="000000"/>
          <w:sz w:val="24"/>
          <w:szCs w:val="24"/>
          <w:lang w:eastAsia="pl-PL" w:bidi="ar-SA"/>
        </w:rPr>
        <w:tab/>
      </w:r>
    </w:p>
    <w:p w14:paraId="43510552" w14:textId="77777777" w:rsidR="006C311B" w:rsidRPr="006C311B" w:rsidRDefault="006C311B" w:rsidP="006C311B">
      <w:pPr>
        <w:spacing w:after="0" w:line="200" w:lineRule="atLeast"/>
        <w:jc w:val="both"/>
        <w:rPr>
          <w:rStyle w:val="WW-Domylnaczcionkaakapitu12"/>
          <w:rFonts w:ascii="Franklin Gothic Book" w:eastAsia="Arial" w:hAnsi="Franklin Gothic Book" w:cs="Arial"/>
          <w:b/>
          <w:bCs/>
          <w:color w:val="000000"/>
          <w:sz w:val="24"/>
          <w:szCs w:val="24"/>
          <w:lang w:eastAsia="pl-PL" w:bidi="ar-SA"/>
        </w:rPr>
      </w:pPr>
      <w:r w:rsidRPr="006C311B">
        <w:rPr>
          <w:rStyle w:val="WW-Domylnaczcionkaakapitu12"/>
          <w:rFonts w:ascii="Franklin Gothic Book" w:eastAsia="Arial" w:hAnsi="Franklin Gothic Book" w:cs="Arial"/>
          <w:b/>
          <w:bCs/>
          <w:color w:val="000000"/>
          <w:sz w:val="24"/>
          <w:szCs w:val="24"/>
          <w:lang w:eastAsia="pl-PL" w:bidi="ar-SA"/>
        </w:rPr>
        <w:t xml:space="preserve">(Lider Konsorcjum) Konserwacja Dzieł Sztuki Katarzyna Lis-Witalis, </w:t>
      </w:r>
      <w:r w:rsidRPr="006C311B">
        <w:rPr>
          <w:rStyle w:val="WW-Domylnaczcionkaakapitu12"/>
          <w:rFonts w:ascii="Franklin Gothic Book" w:eastAsia="Arial" w:hAnsi="Franklin Gothic Book" w:cs="Arial"/>
          <w:b/>
          <w:bCs/>
          <w:color w:val="000000"/>
          <w:sz w:val="24"/>
          <w:szCs w:val="24"/>
          <w:lang w:eastAsia="pl-PL" w:bidi="ar-SA"/>
        </w:rPr>
        <w:tab/>
      </w:r>
    </w:p>
    <w:p w14:paraId="0B3B8BBA" w14:textId="1645F72E" w:rsidR="005B08F9" w:rsidRPr="006C311B" w:rsidRDefault="006C311B" w:rsidP="006C311B">
      <w:pPr>
        <w:spacing w:after="0" w:line="200" w:lineRule="atLeast"/>
        <w:jc w:val="both"/>
        <w:rPr>
          <w:rFonts w:ascii="Franklin Gothic Book" w:hAnsi="Franklin Gothic Book"/>
          <w:b/>
          <w:bCs/>
          <w:sz w:val="24"/>
          <w:szCs w:val="24"/>
        </w:rPr>
      </w:pPr>
      <w:r w:rsidRPr="006C311B">
        <w:rPr>
          <w:rStyle w:val="WW-Domylnaczcionkaakapitu12"/>
          <w:rFonts w:ascii="Franklin Gothic Book" w:eastAsia="Arial" w:hAnsi="Franklin Gothic Book" w:cs="Arial"/>
          <w:b/>
          <w:bCs/>
          <w:color w:val="000000"/>
          <w:sz w:val="24"/>
          <w:szCs w:val="24"/>
          <w:lang w:eastAsia="pl-PL" w:bidi="ar-SA"/>
        </w:rPr>
        <w:t>(Partner Konsorcjum) AC Konserwacja Zabytków Piotrowski, Kosakowski, Spółka Jawna</w:t>
      </w:r>
      <w:r w:rsidR="009C197E" w:rsidRPr="006C311B">
        <w:rPr>
          <w:rStyle w:val="WW-Domylnaczcionkaakapitu12"/>
          <w:rFonts w:ascii="Franklin Gothic Book" w:eastAsia="Arial" w:hAnsi="Franklin Gothic Book" w:cs="Arial"/>
          <w:b/>
          <w:bCs/>
          <w:color w:val="000000"/>
          <w:sz w:val="24"/>
          <w:szCs w:val="24"/>
          <w:lang w:eastAsia="pl-PL" w:bidi="ar-SA"/>
        </w:rPr>
        <w:t>.</w:t>
      </w:r>
    </w:p>
    <w:p w14:paraId="066C157F" w14:textId="77777777" w:rsidR="005B08F9" w:rsidRDefault="005B08F9">
      <w:pPr>
        <w:spacing w:after="0" w:line="360" w:lineRule="auto"/>
        <w:jc w:val="both"/>
        <w:rPr>
          <w:rFonts w:ascii="Franklin Gothic Book" w:hAnsi="Franklin Gothic Book" w:cs="Arial"/>
          <w:sz w:val="24"/>
          <w:szCs w:val="24"/>
        </w:rPr>
      </w:pPr>
    </w:p>
    <w:p w14:paraId="5A33068E" w14:textId="7DBED027" w:rsidR="006C311B" w:rsidRPr="00796545" w:rsidRDefault="006C311B">
      <w:pPr>
        <w:spacing w:after="0" w:line="360" w:lineRule="auto"/>
        <w:jc w:val="both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 xml:space="preserve">Kwota oferty : </w:t>
      </w:r>
      <w:r w:rsidRPr="006C311B">
        <w:rPr>
          <w:rFonts w:ascii="Franklin Gothic Book" w:hAnsi="Franklin Gothic Book" w:cs="Arial"/>
          <w:b/>
          <w:bCs/>
          <w:sz w:val="24"/>
          <w:szCs w:val="24"/>
        </w:rPr>
        <w:t>1 799 490,00 zł</w:t>
      </w:r>
      <w:r w:rsidRPr="006C311B">
        <w:rPr>
          <w:rFonts w:ascii="Franklin Gothic Book" w:hAnsi="Franklin Gothic Book" w:cs="Arial"/>
          <w:sz w:val="24"/>
          <w:szCs w:val="24"/>
        </w:rPr>
        <w:t xml:space="preserve"> brutto (słownie: jeden milion siedemset dziewięćdziesiąt dziewięć tysięcy czterysta dziewięćdziesiąt złotych 00/100 zł)</w:t>
      </w:r>
    </w:p>
    <w:p w14:paraId="7B816214" w14:textId="689A7444" w:rsidR="005B08F9" w:rsidRPr="00796545" w:rsidRDefault="005B08F9">
      <w:pPr>
        <w:spacing w:after="0" w:line="360" w:lineRule="auto"/>
        <w:jc w:val="both"/>
        <w:rPr>
          <w:rFonts w:ascii="Franklin Gothic Book" w:hAnsi="Franklin Gothic Book" w:cs="Arial"/>
          <w:sz w:val="24"/>
          <w:szCs w:val="24"/>
        </w:rPr>
      </w:pPr>
    </w:p>
    <w:p w14:paraId="6EDFCE65" w14:textId="77777777" w:rsidR="009C197E" w:rsidRPr="00796545" w:rsidRDefault="009C197E">
      <w:pPr>
        <w:spacing w:after="0" w:line="360" w:lineRule="auto"/>
        <w:jc w:val="both"/>
        <w:rPr>
          <w:rFonts w:ascii="Franklin Gothic Book" w:hAnsi="Franklin Gothic Book" w:cs="Arial"/>
          <w:sz w:val="24"/>
          <w:szCs w:val="24"/>
        </w:rPr>
      </w:pPr>
    </w:p>
    <w:p w14:paraId="086B5030" w14:textId="77777777" w:rsidR="00E52E80" w:rsidRPr="00796545" w:rsidRDefault="00E52E80">
      <w:pPr>
        <w:spacing w:after="0" w:line="360" w:lineRule="auto"/>
        <w:jc w:val="both"/>
        <w:rPr>
          <w:rFonts w:ascii="Franklin Gothic Book" w:hAnsi="Franklin Gothic Book" w:cs="Arial"/>
          <w:sz w:val="24"/>
          <w:szCs w:val="24"/>
        </w:rPr>
      </w:pPr>
    </w:p>
    <w:p w14:paraId="6BFD5F3C" w14:textId="2EA33659" w:rsidR="002C1647" w:rsidRPr="00796545" w:rsidRDefault="006C311B" w:rsidP="00735634">
      <w:pPr>
        <w:spacing w:line="36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 w:cs="Arial"/>
          <w:color w:val="000000"/>
          <w:sz w:val="24"/>
          <w:szCs w:val="24"/>
        </w:rPr>
        <w:t>Ulanów</w:t>
      </w:r>
      <w:r w:rsidR="007D3020" w:rsidRPr="00796545">
        <w:rPr>
          <w:rFonts w:ascii="Franklin Gothic Book" w:hAnsi="Franklin Gothic Book" w:cs="Arial"/>
          <w:color w:val="000000"/>
          <w:sz w:val="24"/>
          <w:szCs w:val="24"/>
        </w:rPr>
        <w:t xml:space="preserve">, </w:t>
      </w:r>
      <w:r>
        <w:rPr>
          <w:rFonts w:ascii="Franklin Gothic Book" w:hAnsi="Franklin Gothic Book" w:cs="Arial"/>
          <w:color w:val="000000"/>
          <w:sz w:val="24"/>
          <w:szCs w:val="24"/>
        </w:rPr>
        <w:t>18</w:t>
      </w:r>
      <w:r w:rsidR="007D3020" w:rsidRPr="00796545">
        <w:rPr>
          <w:rFonts w:ascii="Franklin Gothic Book" w:hAnsi="Franklin Gothic Book" w:cs="Arial"/>
          <w:color w:val="000000"/>
          <w:sz w:val="24"/>
          <w:szCs w:val="24"/>
        </w:rPr>
        <w:t>.0</w:t>
      </w:r>
      <w:r>
        <w:rPr>
          <w:rFonts w:ascii="Franklin Gothic Book" w:hAnsi="Franklin Gothic Book" w:cs="Arial"/>
          <w:color w:val="000000"/>
          <w:sz w:val="24"/>
          <w:szCs w:val="24"/>
        </w:rPr>
        <w:t>3</w:t>
      </w:r>
      <w:r w:rsidR="007D3020" w:rsidRPr="00796545">
        <w:rPr>
          <w:rFonts w:ascii="Franklin Gothic Book" w:hAnsi="Franklin Gothic Book" w:cs="Arial"/>
          <w:color w:val="000000"/>
          <w:sz w:val="24"/>
          <w:szCs w:val="24"/>
        </w:rPr>
        <w:t>.2024 r.</w:t>
      </w:r>
      <w:r w:rsidR="002C1647" w:rsidRPr="00796545">
        <w:rPr>
          <w:rFonts w:ascii="Franklin Gothic Book" w:hAnsi="Franklin Gothic Book" w:cs="Arial"/>
          <w:color w:val="000000"/>
          <w:sz w:val="24"/>
          <w:szCs w:val="24"/>
        </w:rPr>
        <w:tab/>
      </w:r>
      <w:r w:rsidR="002C1647" w:rsidRPr="00796545">
        <w:rPr>
          <w:rFonts w:ascii="Franklin Gothic Book" w:hAnsi="Franklin Gothic Book" w:cs="Arial"/>
          <w:color w:val="000000"/>
          <w:sz w:val="24"/>
          <w:szCs w:val="24"/>
        </w:rPr>
        <w:tab/>
      </w:r>
      <w:r w:rsidR="002C1647" w:rsidRPr="00796545">
        <w:rPr>
          <w:rFonts w:ascii="Franklin Gothic Book" w:hAnsi="Franklin Gothic Book" w:cs="Arial"/>
          <w:color w:val="000000"/>
          <w:sz w:val="24"/>
          <w:szCs w:val="24"/>
        </w:rPr>
        <w:tab/>
      </w:r>
    </w:p>
    <w:sectPr w:rsidR="002C1647" w:rsidRPr="00796545">
      <w:footerReference w:type="default" r:id="rId7"/>
      <w:footerReference w:type="first" r:id="rId8"/>
      <w:pgSz w:w="11906" w:h="16838"/>
      <w:pgMar w:top="720" w:right="1572" w:bottom="1440" w:left="1800" w:header="708" w:footer="720" w:gutter="0"/>
      <w:cols w:space="708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C2B3A" w14:textId="77777777" w:rsidR="000415A2" w:rsidRDefault="000415A2">
      <w:pPr>
        <w:spacing w:after="0" w:line="240" w:lineRule="auto"/>
      </w:pPr>
      <w:r>
        <w:separator/>
      </w:r>
    </w:p>
  </w:endnote>
  <w:endnote w:type="continuationSeparator" w:id="0">
    <w:p w14:paraId="0341DD71" w14:textId="77777777" w:rsidR="000415A2" w:rsidRDefault="00041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488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8107A" w14:textId="77777777" w:rsidR="005B08F9" w:rsidRDefault="005B08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78C97" w14:textId="77777777" w:rsidR="005B08F9" w:rsidRDefault="005B08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9D16F" w14:textId="77777777" w:rsidR="000415A2" w:rsidRDefault="000415A2">
      <w:pPr>
        <w:spacing w:after="0" w:line="240" w:lineRule="auto"/>
      </w:pPr>
      <w:r>
        <w:separator/>
      </w:r>
    </w:p>
  </w:footnote>
  <w:footnote w:type="continuationSeparator" w:id="0">
    <w:p w14:paraId="0F7A0AFC" w14:textId="77777777" w:rsidR="000415A2" w:rsidRDefault="00041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89104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C2B"/>
    <w:rsid w:val="00030C2B"/>
    <w:rsid w:val="00035CF8"/>
    <w:rsid w:val="000415A2"/>
    <w:rsid w:val="001E6C40"/>
    <w:rsid w:val="00202B2D"/>
    <w:rsid w:val="002C1647"/>
    <w:rsid w:val="00393627"/>
    <w:rsid w:val="004874A9"/>
    <w:rsid w:val="00551B8E"/>
    <w:rsid w:val="00594A3B"/>
    <w:rsid w:val="005B08F9"/>
    <w:rsid w:val="006C311B"/>
    <w:rsid w:val="006D5267"/>
    <w:rsid w:val="00705DBF"/>
    <w:rsid w:val="00735634"/>
    <w:rsid w:val="00796545"/>
    <w:rsid w:val="007D3020"/>
    <w:rsid w:val="00812437"/>
    <w:rsid w:val="008B1143"/>
    <w:rsid w:val="009B53FD"/>
    <w:rsid w:val="009C197E"/>
    <w:rsid w:val="00A13254"/>
    <w:rsid w:val="00A46AF9"/>
    <w:rsid w:val="00B018DD"/>
    <w:rsid w:val="00BF085B"/>
    <w:rsid w:val="00C60AAA"/>
    <w:rsid w:val="00CF6490"/>
    <w:rsid w:val="00D174ED"/>
    <w:rsid w:val="00D751F0"/>
    <w:rsid w:val="00DE33A3"/>
    <w:rsid w:val="00E52E80"/>
    <w:rsid w:val="00F52455"/>
    <w:rsid w:val="00FD0703"/>
    <w:rsid w:val="00FF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E95F2A9"/>
  <w15:chartTrackingRefBased/>
  <w15:docId w15:val="{77E7EA8B-B427-432A-B44A-56E8ADB5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abs>
        <w:tab w:val="left" w:pos="708"/>
      </w:tabs>
      <w:suppressAutoHyphens/>
      <w:spacing w:after="200" w:line="276" w:lineRule="atLeast"/>
    </w:pPr>
    <w:rPr>
      <w:rFonts w:eastAsia="SimSun" w:cs="Mangal"/>
      <w:color w:val="00000A"/>
      <w:kern w:val="1"/>
      <w:sz w:val="22"/>
      <w:szCs w:val="22"/>
      <w:lang w:eastAsia="zh-CN" w:bidi="hi-IN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Cambria"/>
      <w:b/>
      <w:bCs/>
      <w:sz w:val="32"/>
      <w:szCs w:val="32"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Tekstpodstawowy"/>
    <w:qFormat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hAnsi="Cambria" w:cs="font488"/>
      <w:b/>
      <w:bCs/>
      <w:color w:val="4F81BD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Domylnaczcionkaakapitu1">
    <w:name w:val="Domyślna czcionka akapitu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character" w:styleId="Hipercze">
    <w:name w:val="Hyperlink"/>
    <w:rPr>
      <w:color w:val="0000FF"/>
      <w:u w:val="single"/>
      <w:lang w:val="pl-PL" w:bidi="pl-PL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WW-Domylnaczcionkaakapitu">
    <w:name w:val="WW-Domyślna czcionka akapitu"/>
  </w:style>
  <w:style w:type="character" w:customStyle="1" w:styleId="Domylnaczcionkaakapitu3">
    <w:name w:val="Domyślna czcionka akapitu3"/>
  </w:style>
  <w:style w:type="character" w:styleId="Pogrubienie">
    <w:name w:val="Strong"/>
    <w:qFormat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contact-street">
    <w:name w:val="contact-street"/>
    <w:basedOn w:val="Domylnaczcionkaakapitu2"/>
  </w:style>
  <w:style w:type="character" w:customStyle="1" w:styleId="contact-postcode">
    <w:name w:val="contact-postcode"/>
    <w:basedOn w:val="Domylnaczcionkaakapitu2"/>
  </w:style>
  <w:style w:type="character" w:customStyle="1" w:styleId="apple-converted-space">
    <w:name w:val="apple-converted-space"/>
    <w:basedOn w:val="Domylnaczcionkaakapitu2"/>
  </w:style>
  <w:style w:type="character" w:customStyle="1" w:styleId="Nagwek3Znak">
    <w:name w:val="Nagłówek 3 Znak"/>
    <w:rPr>
      <w:rFonts w:ascii="Cambria" w:hAnsi="Cambria" w:cs="font488"/>
      <w:b/>
      <w:bCs/>
      <w:color w:val="4F81BD"/>
      <w:sz w:val="22"/>
      <w:szCs w:val="22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Wingdings"/>
    </w:rPr>
  </w:style>
  <w:style w:type="character" w:customStyle="1" w:styleId="ListLabel3">
    <w:name w:val="ListLabel 3"/>
    <w:rPr>
      <w:rFonts w:cs="Tahoma"/>
      <w:sz w:val="18"/>
      <w:szCs w:val="18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nativeheader">
    <w:name w:val="native_header"/>
    <w:basedOn w:val="Domylnaczcionkaakapitu2"/>
  </w:style>
  <w:style w:type="character" w:customStyle="1" w:styleId="colorbold">
    <w:name w:val="color_bold"/>
    <w:basedOn w:val="Domylnaczcionkaakapitu2"/>
  </w:style>
  <w:style w:type="character" w:customStyle="1" w:styleId="WW-Domylnaczcionkaakapitu12">
    <w:name w:val="WW-Domyślna czcionka akapitu12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uppressLineNumbers/>
      <w:tabs>
        <w:tab w:val="clear" w:pos="708"/>
        <w:tab w:val="center" w:pos="4819"/>
        <w:tab w:val="right" w:pos="9638"/>
      </w:tabs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pPr>
      <w:suppressLineNumbers/>
      <w:tabs>
        <w:tab w:val="clear" w:pos="708"/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Poprawka1">
    <w:name w:val="Poprawka1"/>
    <w:pPr>
      <w:tabs>
        <w:tab w:val="left" w:pos="708"/>
      </w:tabs>
      <w:suppressAutoHyphens/>
    </w:pPr>
    <w:rPr>
      <w:rFonts w:eastAsia="SimSun" w:cs="Mangal"/>
      <w:color w:val="00000A"/>
      <w:kern w:val="1"/>
      <w:sz w:val="22"/>
      <w:szCs w:val="22"/>
      <w:lang w:eastAsia="zh-CN" w:bidi="hi-IN"/>
    </w:rPr>
  </w:style>
  <w:style w:type="paragraph" w:customStyle="1" w:styleId="Bezodstpw1">
    <w:name w:val="Bez odstępów1"/>
    <w:pPr>
      <w:tabs>
        <w:tab w:val="left" w:pos="708"/>
      </w:tabs>
      <w:suppressAutoHyphens/>
    </w:pPr>
    <w:rPr>
      <w:rFonts w:eastAsia="SimSun" w:cs="Mangal"/>
      <w:color w:val="00000A"/>
      <w:kern w:val="1"/>
      <w:sz w:val="22"/>
      <w:szCs w:val="22"/>
      <w:lang w:eastAsia="zh-CN" w:bidi="hi-IN"/>
    </w:rPr>
  </w:style>
  <w:style w:type="paragraph" w:styleId="Nagwek">
    <w:name w:val="header"/>
    <w:basedOn w:val="Normalny"/>
    <w:pPr>
      <w:suppressLineNumbers/>
      <w:tabs>
        <w:tab w:val="clear" w:pos="708"/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help help</cp:lastModifiedBy>
  <cp:revision>2</cp:revision>
  <cp:lastPrinted>2014-11-28T06:26:00Z</cp:lastPrinted>
  <dcterms:created xsi:type="dcterms:W3CDTF">2024-04-11T09:17:00Z</dcterms:created>
  <dcterms:modified xsi:type="dcterms:W3CDTF">2024-04-11T09:17:00Z</dcterms:modified>
</cp:coreProperties>
</file>