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AE55" w14:textId="37820001" w:rsidR="004C31CC" w:rsidRPr="004C31CC" w:rsidRDefault="004C31CC" w:rsidP="004C31CC">
      <w:pPr>
        <w:pStyle w:val="Nagwek1"/>
        <w:spacing w:before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Załącznik do ogłoszenia </w:t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naborze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C31CC">
        <w:rPr>
          <w:rFonts w:ascii="Arial" w:hAnsi="Arial" w:cs="Arial"/>
          <w:color w:val="000000" w:themeColor="text1"/>
          <w:sz w:val="24"/>
          <w:szCs w:val="24"/>
        </w:rPr>
        <w:t>z dnia 2 sierpnia 2023</w:t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</w:p>
    <w:p w14:paraId="514AD1B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14:paraId="43254EBC" w14:textId="77777777" w:rsidR="004C31CC" w:rsidRDefault="004C31CC" w:rsidP="004C31CC">
      <w:p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WNIOSEK O DOFINANSOWANIE</w:t>
      </w:r>
    </w:p>
    <w:p w14:paraId="64E90A32" w14:textId="77777777" w:rsidR="004C31CC" w:rsidRDefault="004C31CC" w:rsidP="004C31CC">
      <w:p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z Rządowego Programu Odbudowy Zabytków</w:t>
      </w:r>
    </w:p>
    <w:p w14:paraId="05DBD6A5" w14:textId="638E4B3B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I. Dane Wnioskodawcy</w:t>
      </w:r>
    </w:p>
    <w:p w14:paraId="5DC61E14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Nazwa Wnioskodawcy:</w:t>
      </w:r>
    </w:p>
    <w:p w14:paraId="147CD091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Adres:</w:t>
      </w:r>
    </w:p>
    <w:p w14:paraId="135A025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Ulica:</w:t>
      </w:r>
    </w:p>
    <w:p w14:paraId="7F18E89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Nr budynku:</w:t>
      </w:r>
    </w:p>
    <w:p w14:paraId="79A00E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Nr lokalu:</w:t>
      </w:r>
    </w:p>
    <w:p w14:paraId="0C5435C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Kod pocztowy:</w:t>
      </w:r>
    </w:p>
    <w:p w14:paraId="15A07A26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Miejscowość:</w:t>
      </w:r>
    </w:p>
    <w:p w14:paraId="487ACFA2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Województwo:</w:t>
      </w:r>
    </w:p>
    <w:p w14:paraId="2A7C4CC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Powiat:</w:t>
      </w:r>
    </w:p>
    <w:p w14:paraId="7D9B0AD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Gmina:</w:t>
      </w:r>
    </w:p>
    <w:p w14:paraId="3FFCE1E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REGON:</w:t>
      </w:r>
    </w:p>
    <w:p w14:paraId="6373537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NIP:</w:t>
      </w:r>
    </w:p>
    <w:p w14:paraId="5A565320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II. Dane personalne osoby upoważnionej do kontaktu</w:t>
      </w:r>
    </w:p>
    <w:p w14:paraId="3CBFCA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Imię :</w:t>
      </w:r>
    </w:p>
    <w:p w14:paraId="24C34687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Nazwisko:</w:t>
      </w:r>
    </w:p>
    <w:p w14:paraId="72755C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Telefon:</w:t>
      </w:r>
    </w:p>
    <w:p w14:paraId="1B656C40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Adres e-mail:</w:t>
      </w:r>
    </w:p>
    <w:p w14:paraId="1CF68E85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III. Przedmiot inwestycji</w:t>
      </w:r>
    </w:p>
    <w:p w14:paraId="39C651CB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Nazwa inwestycji:</w:t>
      </w:r>
    </w:p>
    <w:p w14:paraId="083CAB8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Opis inwestycji (nieprzekraczający 2000 znaków):</w:t>
      </w:r>
    </w:p>
    <w:p w14:paraId="1A8DC253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lastRenderedPageBreak/>
        <w:t>Oświadczamy, że rozpoczęcie postępowania zakupowego nastąpi w terminie do 12 miesięcy od daty udostępnienia wstępnej promesy:</w:t>
      </w:r>
    </w:p>
    <w:p w14:paraId="4B64A0E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Przewidywany okres realizacji Inwestycji:</w:t>
      </w:r>
    </w:p>
    <w:p w14:paraId="6E7E757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Przewidywany termin zakończenia inwestycji:</w:t>
      </w:r>
    </w:p>
    <w:p w14:paraId="046D607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Przewidywana wartość Inwestycji (w PLN):</w:t>
      </w:r>
    </w:p>
    <w:p w14:paraId="731AE0B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Kwota wnioskowanych środków (w PLN):</w:t>
      </w:r>
    </w:p>
    <w:p w14:paraId="692CAA3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Do wniosku o dotację należy dołączyć oświadczenia Podmiotu o:</w:t>
      </w:r>
    </w:p>
    <w:p w14:paraId="718C08D4" w14:textId="77777777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zapoznaniu się i zobowiązaniu do stosowania postanowień niniejszych Zasad, Rządowego Programu Odbudowy Zabytków oraz przepisów dotyczących przetwarzania danych osobowych;</w:t>
      </w:r>
    </w:p>
    <w:p w14:paraId="243B93F8" w14:textId="77777777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zobowiązaniu do przestrzegania przepisów dotyczących dysponowania środkami publicznymi oraz dotyczących pomocy publicznej;</w:t>
      </w:r>
    </w:p>
    <w:p w14:paraId="1CA85AC0" w14:textId="2017E720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wpisie zabytku do rejestru zabytków województwa podkarpackiego lub do gminnej ewidencji zabytków,</w:t>
      </w:r>
    </w:p>
    <w:p w14:paraId="14EDF915" w14:textId="7B73AF45" w:rsidR="00E1318F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o tytule prawnym do zabytku.</w:t>
      </w:r>
    </w:p>
    <w:sectPr w:rsidR="00E1318F" w:rsidRPr="004C31CC" w:rsidSect="00176A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D37"/>
    <w:multiLevelType w:val="multilevel"/>
    <w:tmpl w:val="AA0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C"/>
    <w:rsid w:val="00005C0A"/>
    <w:rsid w:val="0046160D"/>
    <w:rsid w:val="004C31CC"/>
    <w:rsid w:val="00843409"/>
    <w:rsid w:val="00B12E77"/>
    <w:rsid w:val="00C72503"/>
    <w:rsid w:val="00D420DE"/>
    <w:rsid w:val="00E1318F"/>
    <w:rsid w:val="00E33DD5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C55"/>
  <w15:chartTrackingRefBased/>
  <w15:docId w15:val="{C73E65C8-3803-4FE2-BA83-9D36C3E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CC"/>
    <w:pPr>
      <w:spacing w:after="0" w:line="240" w:lineRule="auto"/>
      <w:jc w:val="center"/>
    </w:pPr>
    <w:rPr>
      <w:rFonts w:ascii="Calibri" w:eastAsia="Times New Roman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_2"/>
    <w:basedOn w:val="Normalny"/>
    <w:next w:val="Normalny"/>
    <w:link w:val="Nagowek2Znak"/>
    <w:autoRedefine/>
    <w:qFormat/>
    <w:rsid w:val="00D420DE"/>
    <w:pPr>
      <w:spacing w:before="240" w:line="360" w:lineRule="auto"/>
    </w:pPr>
    <w:rPr>
      <w:szCs w:val="24"/>
    </w:rPr>
  </w:style>
  <w:style w:type="character" w:customStyle="1" w:styleId="Nagowek2Znak">
    <w:name w:val="Nagłowek_2 Znak"/>
    <w:basedOn w:val="Domylnaczcionkaakapitu"/>
    <w:link w:val="Nagowek2"/>
    <w:rsid w:val="00D420DE"/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agowek2"/>
    <w:qFormat/>
    <w:rsid w:val="00D420DE"/>
  </w:style>
  <w:style w:type="character" w:customStyle="1" w:styleId="Nagwek1Znak">
    <w:name w:val="Nagłówek 1 Znak"/>
    <w:basedOn w:val="Domylnaczcionkaakapitu"/>
    <w:link w:val="Nagwek1"/>
    <w:uiPriority w:val="9"/>
    <w:rsid w:val="004C31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help</dc:creator>
  <cp:keywords/>
  <dc:description/>
  <cp:lastModifiedBy>help help</cp:lastModifiedBy>
  <cp:revision>1</cp:revision>
  <dcterms:created xsi:type="dcterms:W3CDTF">2023-08-04T06:44:00Z</dcterms:created>
  <dcterms:modified xsi:type="dcterms:W3CDTF">2023-08-04T06:47:00Z</dcterms:modified>
</cp:coreProperties>
</file>